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A3046" w14:textId="77777777" w:rsidR="00FE6126" w:rsidRPr="00367AA6" w:rsidRDefault="00624AEF" w:rsidP="00FE6126">
      <w:pPr>
        <w:pStyle w:val="Title"/>
        <w:spacing w:line="276" w:lineRule="auto"/>
        <w:rPr>
          <w:sz w:val="32"/>
          <w:lang w:val="en-NZ"/>
        </w:rPr>
      </w:pPr>
      <w:r w:rsidRPr="00367AA6">
        <w:rPr>
          <w:sz w:val="32"/>
          <w:lang w:val="en-NZ"/>
        </w:rPr>
        <w:t xml:space="preserve">Providing a good education </w:t>
      </w:r>
    </w:p>
    <w:p w14:paraId="026FEA08" w14:textId="545908FA" w:rsidR="000E0E04" w:rsidRPr="00367AA6" w:rsidRDefault="00FE6126" w:rsidP="00FE6126">
      <w:pPr>
        <w:pStyle w:val="Title"/>
        <w:spacing w:line="276" w:lineRule="auto"/>
        <w:rPr>
          <w:b w:val="0"/>
          <w:sz w:val="28"/>
          <w:lang w:val="en-NZ"/>
        </w:rPr>
      </w:pPr>
      <w:r w:rsidRPr="00367AA6">
        <w:rPr>
          <w:b w:val="0"/>
          <w:sz w:val="28"/>
          <w:lang w:val="en-NZ"/>
        </w:rPr>
        <w:t>T</w:t>
      </w:r>
      <w:r w:rsidR="00624AEF" w:rsidRPr="00367AA6">
        <w:rPr>
          <w:b w:val="0"/>
          <w:sz w:val="28"/>
          <w:lang w:val="en-NZ"/>
        </w:rPr>
        <w:t>ext: Titus 3:3-5</w:t>
      </w:r>
    </w:p>
    <w:p w14:paraId="76BA3CA1" w14:textId="0B22962F" w:rsidR="00FE6126" w:rsidRPr="00367AA6" w:rsidRDefault="00FE6126" w:rsidP="00FE6126">
      <w:pPr>
        <w:pStyle w:val="Title"/>
        <w:spacing w:after="200" w:line="276" w:lineRule="auto"/>
        <w:rPr>
          <w:b w:val="0"/>
          <w:lang w:val="en-NZ"/>
        </w:rPr>
      </w:pPr>
      <w:r w:rsidRPr="00367AA6">
        <w:rPr>
          <w:b w:val="0"/>
          <w:lang w:val="en-NZ"/>
        </w:rPr>
        <w:t>Rev. David Waldron</w:t>
      </w:r>
    </w:p>
    <w:p w14:paraId="1FDB5E8B" w14:textId="4FDE3935" w:rsidR="00624AEF" w:rsidRPr="00367AA6" w:rsidRDefault="00E65DB3" w:rsidP="00FE6126">
      <w:pPr>
        <w:pStyle w:val="Title"/>
        <w:tabs>
          <w:tab w:val="left" w:pos="1418"/>
        </w:tabs>
        <w:spacing w:after="200" w:line="276" w:lineRule="auto"/>
        <w:ind w:left="1418" w:hanging="1418"/>
        <w:jc w:val="left"/>
        <w:rPr>
          <w:b w:val="0"/>
          <w:bCs/>
          <w:szCs w:val="24"/>
          <w:lang w:val="en-NZ"/>
        </w:rPr>
      </w:pPr>
      <w:r w:rsidRPr="00367AA6">
        <w:rPr>
          <w:lang w:val="en-NZ"/>
        </w:rPr>
        <w:t xml:space="preserve">Scriptures: </w:t>
      </w:r>
      <w:r w:rsidR="00FE6126" w:rsidRPr="00367AA6">
        <w:rPr>
          <w:lang w:val="en-NZ"/>
        </w:rPr>
        <w:tab/>
      </w:r>
      <w:r w:rsidR="00624AEF" w:rsidRPr="00367AA6">
        <w:rPr>
          <w:b w:val="0"/>
          <w:lang w:val="en-NZ"/>
        </w:rPr>
        <w:t>Deuteronomy</w:t>
      </w:r>
      <w:r w:rsidR="00624AEF" w:rsidRPr="00367AA6">
        <w:rPr>
          <w:szCs w:val="24"/>
          <w:lang w:val="en-NZ"/>
        </w:rPr>
        <w:t xml:space="preserve"> </w:t>
      </w:r>
      <w:r w:rsidR="00624AEF" w:rsidRPr="00367AA6">
        <w:rPr>
          <w:b w:val="0"/>
          <w:bCs/>
          <w:szCs w:val="24"/>
          <w:lang w:val="en-NZ"/>
        </w:rPr>
        <w:t>6:1-9; Ezekiel 36:22-27; John 3:1-8</w:t>
      </w:r>
      <w:r w:rsidR="00FE6126" w:rsidRPr="00367AA6">
        <w:rPr>
          <w:b w:val="0"/>
          <w:bCs/>
          <w:szCs w:val="24"/>
          <w:lang w:val="en-NZ"/>
        </w:rPr>
        <w:t>;</w:t>
      </w:r>
      <w:r w:rsidR="00624AEF" w:rsidRPr="00367AA6">
        <w:rPr>
          <w:b w:val="0"/>
          <w:bCs/>
          <w:szCs w:val="24"/>
          <w:lang w:val="en-NZ"/>
        </w:rPr>
        <w:t xml:space="preserve"> Titus 3:1-7 </w:t>
      </w:r>
    </w:p>
    <w:p w14:paraId="203632A3" w14:textId="71E7FC88" w:rsidR="00FE6126" w:rsidRPr="00367AA6" w:rsidRDefault="00FE6126" w:rsidP="00FE6126">
      <w:pPr>
        <w:spacing w:after="200" w:line="276" w:lineRule="auto"/>
        <w:rPr>
          <w:sz w:val="24"/>
          <w:szCs w:val="24"/>
          <w:lang w:val="en-NZ"/>
        </w:rPr>
      </w:pPr>
      <w:r w:rsidRPr="00367AA6">
        <w:rPr>
          <w:b/>
          <w:bCs/>
          <w:sz w:val="24"/>
          <w:lang w:val="en-NZ"/>
        </w:rPr>
        <w:t>Songs Chosen:</w:t>
      </w:r>
      <w:r w:rsidRPr="00367AA6">
        <w:rPr>
          <w:sz w:val="24"/>
          <w:lang w:val="en-NZ"/>
        </w:rPr>
        <w:t xml:space="preserve"> O God beyond all praising, [SttL] 51, 119:41-48; 440, 345</w:t>
      </w:r>
    </w:p>
    <w:p w14:paraId="3DC6C7BF" w14:textId="678C3914" w:rsidR="000E0E04" w:rsidRPr="00367AA6" w:rsidRDefault="00FE6126" w:rsidP="00FE6126">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367AA6">
        <w:rPr>
          <w:bCs/>
          <w:lang w:val="en-NZ"/>
        </w:rPr>
        <w:t>Series:</w:t>
      </w:r>
      <w:r w:rsidRPr="00367AA6">
        <w:rPr>
          <w:b w:val="0"/>
          <w:lang w:val="en-NZ"/>
        </w:rPr>
        <w:t xml:space="preserve"> </w:t>
      </w:r>
      <w:r w:rsidRPr="00367AA6">
        <w:rPr>
          <w:b w:val="0"/>
          <w:lang w:val="en-NZ"/>
        </w:rPr>
        <w:tab/>
        <w:t>Heidelberg Catechism (LD27)</w:t>
      </w:r>
    </w:p>
    <w:p w14:paraId="0DE9CEA5" w14:textId="09769E71" w:rsidR="00411B9F" w:rsidRPr="00367AA6" w:rsidRDefault="00411B9F" w:rsidP="00FE6126">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367AA6">
        <w:rPr>
          <w:bCs/>
          <w:lang w:val="en-NZ"/>
        </w:rPr>
        <w:t>Theme:</w:t>
      </w:r>
      <w:r w:rsidRPr="00367AA6">
        <w:rPr>
          <w:b w:val="0"/>
          <w:lang w:val="en-NZ"/>
        </w:rPr>
        <w:t xml:space="preserve"> </w:t>
      </w:r>
      <w:r w:rsidR="00FE6126" w:rsidRPr="00367AA6">
        <w:rPr>
          <w:b w:val="0"/>
          <w:lang w:val="en-NZ"/>
        </w:rPr>
        <w:tab/>
      </w:r>
      <w:r w:rsidRPr="00367AA6">
        <w:rPr>
          <w:b w:val="0"/>
          <w:lang w:val="en-NZ"/>
        </w:rPr>
        <w:t xml:space="preserve">The Apostle Paul outlines the core truths of the gospel of salvation to Titus as he describes the total depravity of natural mankind, the merciful redemption of God in saving people apart </w:t>
      </w:r>
      <w:r w:rsidR="004263E6" w:rsidRPr="00367AA6">
        <w:rPr>
          <w:b w:val="0"/>
          <w:lang w:val="en-NZ"/>
        </w:rPr>
        <w:t>from</w:t>
      </w:r>
      <w:r w:rsidRPr="00367AA6">
        <w:rPr>
          <w:b w:val="0"/>
          <w:lang w:val="en-NZ"/>
        </w:rPr>
        <w:t xml:space="preserve"> works and the regeneration of the Holy Spirit</w:t>
      </w:r>
    </w:p>
    <w:p w14:paraId="41BFEF37" w14:textId="26A9174A" w:rsidR="00411B9F" w:rsidRPr="00367AA6" w:rsidRDefault="00411B9F" w:rsidP="00FE6126">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367AA6">
        <w:rPr>
          <w:bCs/>
          <w:lang w:val="en-NZ"/>
        </w:rPr>
        <w:t>Proposition:</w:t>
      </w:r>
      <w:r w:rsidRPr="00367AA6">
        <w:rPr>
          <w:b w:val="0"/>
          <w:lang w:val="en-NZ"/>
        </w:rPr>
        <w:t xml:space="preserve"> </w:t>
      </w:r>
      <w:r w:rsidR="00FE6126" w:rsidRPr="00367AA6">
        <w:rPr>
          <w:b w:val="0"/>
          <w:lang w:val="en-NZ"/>
        </w:rPr>
        <w:tab/>
      </w:r>
      <w:r w:rsidRPr="00367AA6">
        <w:rPr>
          <w:b w:val="0"/>
          <w:lang w:val="en-NZ"/>
        </w:rPr>
        <w:t>We must clearly teach the essential components of the gospel to our covenant children.</w:t>
      </w:r>
    </w:p>
    <w:p w14:paraId="7B48ECEA" w14:textId="7DD83389" w:rsidR="006F7FB0" w:rsidRPr="00367AA6" w:rsidRDefault="00FE6126" w:rsidP="00FE6126">
      <w:pPr>
        <w:spacing w:after="200" w:line="276" w:lineRule="auto"/>
        <w:jc w:val="both"/>
        <w:rPr>
          <w:rFonts w:eastAsia="MS Mincho"/>
          <w:sz w:val="24"/>
          <w:szCs w:val="24"/>
          <w:lang w:val="en-NZ" w:eastAsia="ja-JP" w:bidi="he-IL"/>
        </w:rPr>
      </w:pPr>
      <w:r w:rsidRPr="00367AA6">
        <w:rPr>
          <w:rFonts w:eastAsia="MS Mincho"/>
          <w:b/>
          <w:bCs/>
          <w:sz w:val="24"/>
          <w:szCs w:val="24"/>
          <w:lang w:val="en-NZ" w:eastAsia="ja-JP" w:bidi="he-IL"/>
        </w:rPr>
        <w:t>Introduction</w:t>
      </w:r>
    </w:p>
    <w:p w14:paraId="2D9792D8" w14:textId="77777777" w:rsidR="00E5053B" w:rsidRDefault="0082560F" w:rsidP="00FE6126">
      <w:pPr>
        <w:pStyle w:val="BodyText2"/>
        <w:spacing w:after="200" w:line="276" w:lineRule="auto"/>
        <w:rPr>
          <w:rFonts w:eastAsia="Calibri"/>
          <w:szCs w:val="24"/>
          <w:lang w:val="en-NZ"/>
        </w:rPr>
      </w:pPr>
      <w:r w:rsidRPr="00367AA6">
        <w:rPr>
          <w:rFonts w:eastAsia="Calibri"/>
          <w:szCs w:val="24"/>
          <w:lang w:val="en-NZ"/>
        </w:rPr>
        <w:t>Being a parent, or someone else who cares for the development of children involves many responsibilities</w:t>
      </w:r>
      <w:r w:rsidR="00E864E1" w:rsidRPr="00367AA6">
        <w:rPr>
          <w:rFonts w:eastAsia="Calibri"/>
          <w:szCs w:val="24"/>
          <w:lang w:val="en-NZ"/>
        </w:rPr>
        <w:t>,</w:t>
      </w:r>
      <w:r w:rsidRPr="00367AA6">
        <w:rPr>
          <w:rFonts w:eastAsia="Calibri"/>
          <w:szCs w:val="24"/>
          <w:lang w:val="en-NZ"/>
        </w:rPr>
        <w:t xml:space="preserve"> including providing a good education for life.</w:t>
      </w:r>
      <w:r w:rsidR="00FE6126" w:rsidRPr="00367AA6">
        <w:rPr>
          <w:rFonts w:eastAsia="Calibri"/>
          <w:szCs w:val="24"/>
          <w:lang w:val="en-NZ"/>
        </w:rPr>
        <w:t xml:space="preserve"> </w:t>
      </w:r>
      <w:r w:rsidRPr="00367AA6">
        <w:rPr>
          <w:rFonts w:eastAsia="Calibri"/>
          <w:szCs w:val="24"/>
          <w:lang w:val="en-NZ"/>
        </w:rPr>
        <w:t>What are the most important subjects to cover in the schooling of children?</w:t>
      </w:r>
      <w:r w:rsidR="00FE6126" w:rsidRPr="00367AA6">
        <w:rPr>
          <w:rFonts w:eastAsia="Calibri"/>
          <w:szCs w:val="24"/>
          <w:lang w:val="en-NZ"/>
        </w:rPr>
        <w:t xml:space="preserve"> </w:t>
      </w:r>
      <w:r w:rsidRPr="00367AA6">
        <w:rPr>
          <w:rFonts w:eastAsia="Calibri"/>
          <w:szCs w:val="24"/>
          <w:lang w:val="en-NZ"/>
        </w:rPr>
        <w:t>The New Zealand Curriculum identifies five key competencies:</w:t>
      </w:r>
      <w:r w:rsidR="00FE6126" w:rsidRPr="00367AA6">
        <w:rPr>
          <w:rFonts w:eastAsia="Calibri"/>
          <w:szCs w:val="24"/>
          <w:lang w:val="en-NZ"/>
        </w:rPr>
        <w:t xml:space="preserve"> T</w:t>
      </w:r>
      <w:r w:rsidRPr="00367AA6">
        <w:rPr>
          <w:rFonts w:eastAsia="Calibri"/>
          <w:szCs w:val="24"/>
          <w:lang w:val="en-NZ"/>
        </w:rPr>
        <w:t>hinking</w:t>
      </w:r>
      <w:r w:rsidR="00FE6126" w:rsidRPr="00367AA6">
        <w:rPr>
          <w:rFonts w:eastAsia="Calibri"/>
          <w:szCs w:val="24"/>
          <w:lang w:val="en-NZ"/>
        </w:rPr>
        <w:t>; U</w:t>
      </w:r>
      <w:r w:rsidRPr="00367AA6">
        <w:rPr>
          <w:rFonts w:eastAsia="Calibri"/>
          <w:szCs w:val="24"/>
          <w:lang w:val="en-NZ"/>
        </w:rPr>
        <w:t>sing language, symbols, and texts</w:t>
      </w:r>
      <w:r w:rsidR="00FE6126" w:rsidRPr="00367AA6">
        <w:rPr>
          <w:rFonts w:eastAsia="Calibri"/>
          <w:szCs w:val="24"/>
          <w:lang w:val="en-NZ"/>
        </w:rPr>
        <w:t>; M</w:t>
      </w:r>
      <w:r w:rsidRPr="00367AA6">
        <w:rPr>
          <w:rFonts w:eastAsia="Calibri"/>
          <w:szCs w:val="24"/>
          <w:lang w:val="en-NZ"/>
        </w:rPr>
        <w:t>anaging self</w:t>
      </w:r>
      <w:r w:rsidR="00FE6126" w:rsidRPr="00367AA6">
        <w:rPr>
          <w:rFonts w:eastAsia="Calibri"/>
          <w:szCs w:val="24"/>
          <w:lang w:val="en-NZ"/>
        </w:rPr>
        <w:t>; R</w:t>
      </w:r>
      <w:r w:rsidRPr="00367AA6">
        <w:rPr>
          <w:rFonts w:eastAsia="Calibri"/>
          <w:szCs w:val="24"/>
          <w:lang w:val="en-NZ"/>
        </w:rPr>
        <w:t>elating to others</w:t>
      </w:r>
      <w:r w:rsidR="00FE6126" w:rsidRPr="00367AA6">
        <w:rPr>
          <w:rFonts w:eastAsia="Calibri"/>
          <w:szCs w:val="24"/>
          <w:lang w:val="en-NZ"/>
        </w:rPr>
        <w:t>; P</w:t>
      </w:r>
      <w:r w:rsidRPr="00367AA6">
        <w:rPr>
          <w:rFonts w:eastAsia="Calibri"/>
          <w:szCs w:val="24"/>
          <w:lang w:val="en-NZ"/>
        </w:rPr>
        <w:t>articipating and contributing</w:t>
      </w:r>
      <w:r w:rsidR="00FE6126" w:rsidRPr="00367AA6">
        <w:rPr>
          <w:rFonts w:eastAsia="Calibri"/>
          <w:szCs w:val="24"/>
          <w:lang w:val="en-NZ"/>
        </w:rPr>
        <w:t xml:space="preserve">. </w:t>
      </w:r>
    </w:p>
    <w:p w14:paraId="2A678BF6" w14:textId="780DE40F" w:rsidR="00A30D56" w:rsidRPr="00367AA6" w:rsidRDefault="0082560F" w:rsidP="00FE6126">
      <w:pPr>
        <w:pStyle w:val="BodyText2"/>
        <w:spacing w:after="200" w:line="276" w:lineRule="auto"/>
        <w:rPr>
          <w:rFonts w:eastAsia="Calibri"/>
          <w:szCs w:val="24"/>
          <w:lang w:val="en-NZ"/>
        </w:rPr>
      </w:pPr>
      <w:r w:rsidRPr="00367AA6">
        <w:rPr>
          <w:rFonts w:eastAsia="Calibri"/>
          <w:szCs w:val="24"/>
          <w:lang w:val="en-NZ"/>
        </w:rPr>
        <w:t xml:space="preserve">There’s a set of three core ‘competencies’ with a much longer history than </w:t>
      </w:r>
      <w:r w:rsidR="00E864E1" w:rsidRPr="00367AA6">
        <w:rPr>
          <w:rFonts w:eastAsia="Calibri"/>
          <w:szCs w:val="24"/>
          <w:lang w:val="en-NZ"/>
        </w:rPr>
        <w:t xml:space="preserve">the 5 identified in </w:t>
      </w:r>
      <w:r w:rsidRPr="00367AA6">
        <w:rPr>
          <w:rFonts w:eastAsia="Calibri"/>
          <w:szCs w:val="24"/>
          <w:lang w:val="en-NZ"/>
        </w:rPr>
        <w:t xml:space="preserve">our </w:t>
      </w:r>
      <w:r w:rsidR="00E5053B">
        <w:rPr>
          <w:rFonts w:eastAsia="Calibri"/>
          <w:szCs w:val="24"/>
          <w:lang w:val="en-NZ"/>
        </w:rPr>
        <w:t>N</w:t>
      </w:r>
      <w:r w:rsidRPr="00367AA6">
        <w:rPr>
          <w:rFonts w:eastAsia="Calibri"/>
          <w:szCs w:val="24"/>
          <w:lang w:val="en-NZ"/>
        </w:rPr>
        <w:t xml:space="preserve">ational </w:t>
      </w:r>
      <w:r w:rsidR="00E5053B">
        <w:rPr>
          <w:rFonts w:eastAsia="Calibri"/>
          <w:szCs w:val="24"/>
          <w:lang w:val="en-NZ"/>
        </w:rPr>
        <w:t>S</w:t>
      </w:r>
      <w:r w:rsidRPr="00367AA6">
        <w:rPr>
          <w:rFonts w:eastAsia="Calibri"/>
          <w:szCs w:val="24"/>
          <w:lang w:val="en-NZ"/>
        </w:rPr>
        <w:t xml:space="preserve">chool </w:t>
      </w:r>
      <w:r w:rsidR="00E5053B">
        <w:rPr>
          <w:rFonts w:eastAsia="Calibri"/>
          <w:szCs w:val="24"/>
          <w:lang w:val="en-NZ"/>
        </w:rPr>
        <w:t>C</w:t>
      </w:r>
      <w:r w:rsidRPr="00367AA6">
        <w:rPr>
          <w:rFonts w:eastAsia="Calibri"/>
          <w:szCs w:val="24"/>
          <w:lang w:val="en-NZ"/>
        </w:rPr>
        <w:t>urriculum</w:t>
      </w:r>
      <w:r w:rsidR="00FE6126" w:rsidRPr="00367AA6">
        <w:rPr>
          <w:rFonts w:eastAsia="Calibri"/>
          <w:szCs w:val="24"/>
          <w:lang w:val="en-NZ"/>
        </w:rPr>
        <w:t xml:space="preserve"> </w:t>
      </w:r>
      <w:r w:rsidRPr="00367AA6">
        <w:rPr>
          <w:rFonts w:eastAsia="Calibri"/>
          <w:szCs w:val="24"/>
          <w:lang w:val="en-NZ"/>
        </w:rPr>
        <w:t>The</w:t>
      </w:r>
      <w:r w:rsidR="00E5053B">
        <w:rPr>
          <w:rFonts w:eastAsia="Calibri"/>
          <w:szCs w:val="24"/>
          <w:lang w:val="en-NZ"/>
        </w:rPr>
        <w:t>se ‘core competencies’</w:t>
      </w:r>
      <w:r w:rsidRPr="00367AA6">
        <w:rPr>
          <w:rFonts w:eastAsia="Calibri"/>
          <w:szCs w:val="24"/>
          <w:lang w:val="en-NZ"/>
        </w:rPr>
        <w:t xml:space="preserve"> first appeared in a magazine in 1818, but they are alluded to by the 5</w:t>
      </w:r>
      <w:r w:rsidRPr="00367AA6">
        <w:rPr>
          <w:rFonts w:eastAsia="Calibri"/>
          <w:szCs w:val="24"/>
          <w:vertAlign w:val="superscript"/>
          <w:lang w:val="en-NZ"/>
        </w:rPr>
        <w:t>th</w:t>
      </w:r>
      <w:r w:rsidRPr="00367AA6">
        <w:rPr>
          <w:rFonts w:eastAsia="Calibri"/>
          <w:szCs w:val="24"/>
          <w:lang w:val="en-NZ"/>
        </w:rPr>
        <w:t xml:space="preserve"> century theologian Augustine who identified reading, writing and ‘ciphering’ </w:t>
      </w:r>
      <w:r w:rsidR="00A30D56" w:rsidRPr="00367AA6">
        <w:rPr>
          <w:rFonts w:eastAsia="Calibri"/>
          <w:szCs w:val="24"/>
          <w:lang w:val="en-NZ"/>
        </w:rPr>
        <w:t>as key elements of a good education.</w:t>
      </w:r>
      <w:r w:rsidR="00FE6126" w:rsidRPr="00367AA6">
        <w:rPr>
          <w:rFonts w:eastAsia="Calibri"/>
          <w:szCs w:val="24"/>
          <w:lang w:val="en-NZ"/>
        </w:rPr>
        <w:t xml:space="preserve"> </w:t>
      </w:r>
      <w:r w:rsidR="00A30D56" w:rsidRPr="00367AA6">
        <w:rPr>
          <w:rFonts w:eastAsia="Calibri"/>
          <w:szCs w:val="24"/>
          <w:lang w:val="en-NZ"/>
        </w:rPr>
        <w:t>Many of us today know these areas as the ‘the three Rs’:</w:t>
      </w:r>
      <w:r w:rsidR="00FE6126" w:rsidRPr="00367AA6">
        <w:rPr>
          <w:rFonts w:eastAsia="Calibri"/>
          <w:szCs w:val="24"/>
          <w:lang w:val="en-NZ"/>
        </w:rPr>
        <w:t xml:space="preserve"> </w:t>
      </w:r>
      <w:r w:rsidR="00A30D56" w:rsidRPr="00367AA6">
        <w:rPr>
          <w:rFonts w:eastAsia="Calibri"/>
          <w:szCs w:val="24"/>
          <w:lang w:val="en-NZ"/>
        </w:rPr>
        <w:t xml:space="preserve">Reading, writing and arithmetic.  </w:t>
      </w:r>
    </w:p>
    <w:p w14:paraId="10E7E26D" w14:textId="77777777" w:rsidR="00FE6126" w:rsidRPr="00367AA6" w:rsidRDefault="00A30D56" w:rsidP="00FE6126">
      <w:pPr>
        <w:pStyle w:val="BodyText2"/>
        <w:spacing w:after="200" w:line="276" w:lineRule="auto"/>
        <w:rPr>
          <w:lang w:val="en-NZ"/>
        </w:rPr>
      </w:pPr>
      <w:r w:rsidRPr="00367AA6">
        <w:rPr>
          <w:rFonts w:eastAsia="Calibri"/>
          <w:szCs w:val="24"/>
          <w:lang w:val="en-NZ"/>
        </w:rPr>
        <w:t>The three ‘R’s are also referred by the 18</w:t>
      </w:r>
      <w:r w:rsidRPr="00367AA6">
        <w:rPr>
          <w:rFonts w:eastAsia="Calibri"/>
          <w:szCs w:val="24"/>
          <w:vertAlign w:val="superscript"/>
          <w:lang w:val="en-NZ"/>
        </w:rPr>
        <w:t>th</w:t>
      </w:r>
      <w:r w:rsidRPr="00367AA6">
        <w:rPr>
          <w:rFonts w:eastAsia="Calibri"/>
          <w:szCs w:val="24"/>
          <w:lang w:val="en-NZ"/>
        </w:rPr>
        <w:t xml:space="preserve"> century preacher and hymn writer John C Ryland who said:</w:t>
      </w:r>
      <w:r w:rsidR="00FE6126" w:rsidRPr="00367AA6">
        <w:rPr>
          <w:rFonts w:eastAsia="Calibri"/>
          <w:szCs w:val="24"/>
          <w:lang w:val="en-NZ"/>
        </w:rPr>
        <w:t xml:space="preserve"> </w:t>
      </w:r>
      <w:r w:rsidRPr="00367AA6">
        <w:rPr>
          <w:lang w:val="en-NZ"/>
        </w:rPr>
        <w:t>“</w:t>
      </w:r>
      <w:r w:rsidRPr="00367AA6">
        <w:rPr>
          <w:i/>
          <w:lang w:val="en-NZ"/>
        </w:rPr>
        <w:t>No sermon is of any value, or likely to be useful, which has not the three Rs in it: ruin by the fall, redemption by Christ, and regeneration by the Holy Spirit</w:t>
      </w:r>
      <w:r w:rsidRPr="00367AA6">
        <w:rPr>
          <w:lang w:val="en-NZ"/>
        </w:rPr>
        <w:t>”.</w:t>
      </w:r>
      <w:r w:rsidR="00FE6126" w:rsidRPr="00367AA6">
        <w:rPr>
          <w:lang w:val="en-NZ"/>
        </w:rPr>
        <w:t xml:space="preserve"> </w:t>
      </w:r>
    </w:p>
    <w:p w14:paraId="34DA79D3" w14:textId="0903288B" w:rsidR="00F9582B" w:rsidRPr="00367AA6" w:rsidRDefault="00F9582B" w:rsidP="00FE6126">
      <w:pPr>
        <w:pStyle w:val="BodyText2"/>
        <w:spacing w:after="200" w:line="276" w:lineRule="auto"/>
        <w:rPr>
          <w:szCs w:val="24"/>
          <w:lang w:val="en-NZ" w:bidi="he-IL"/>
        </w:rPr>
      </w:pPr>
      <w:r w:rsidRPr="00367AA6">
        <w:rPr>
          <w:szCs w:val="24"/>
          <w:lang w:val="en-NZ" w:bidi="he-IL"/>
        </w:rPr>
        <w:t>In the</w:t>
      </w:r>
      <w:r w:rsidR="00E5053B">
        <w:rPr>
          <w:szCs w:val="24"/>
          <w:lang w:val="en-NZ" w:bidi="he-IL"/>
        </w:rPr>
        <w:t xml:space="preserve"> third</w:t>
      </w:r>
      <w:r w:rsidR="0064496A" w:rsidRPr="00367AA6">
        <w:rPr>
          <w:szCs w:val="24"/>
          <w:lang w:val="en-NZ" w:bidi="he-IL"/>
        </w:rPr>
        <w:t xml:space="preserve"> of the three ‘pastoral epistles, the letters in Scripture which Paul wrote to Timothy and Titus</w:t>
      </w:r>
      <w:r w:rsidRPr="00367AA6">
        <w:rPr>
          <w:szCs w:val="24"/>
          <w:lang w:val="en-NZ" w:bidi="he-IL"/>
        </w:rPr>
        <w:t>, we learn that Titus has a teaching ministry in Crete where he was left by Paul (1:5). His subject was the truth of the Bible</w:t>
      </w:r>
      <w:r w:rsidR="00E5053B">
        <w:rPr>
          <w:szCs w:val="24"/>
          <w:lang w:val="en-NZ" w:bidi="he-IL"/>
        </w:rPr>
        <w:t xml:space="preserve">. Paul exhorts him </w:t>
      </w:r>
      <w:proofErr w:type="gramStart"/>
      <w:r w:rsidR="00E5053B">
        <w:rPr>
          <w:szCs w:val="24"/>
          <w:lang w:val="en-NZ" w:bidi="he-IL"/>
        </w:rPr>
        <w:t xml:space="preserve">to </w:t>
      </w:r>
      <w:r w:rsidRPr="00367AA6">
        <w:rPr>
          <w:szCs w:val="24"/>
          <w:lang w:val="en-NZ" w:bidi="he-IL"/>
        </w:rPr>
        <w:t xml:space="preserve"> ‘</w:t>
      </w:r>
      <w:proofErr w:type="gramEnd"/>
      <w:r w:rsidRPr="00367AA6">
        <w:rPr>
          <w:szCs w:val="24"/>
          <w:lang w:val="en-NZ" w:bidi="he-IL"/>
        </w:rPr>
        <w:t>teach what accords with sound doctrine’ (Tit 2:1)</w:t>
      </w:r>
      <w:r w:rsidR="00FE6126" w:rsidRPr="00367AA6">
        <w:rPr>
          <w:szCs w:val="24"/>
          <w:lang w:val="en-NZ" w:bidi="he-IL"/>
        </w:rPr>
        <w:t xml:space="preserve"> </w:t>
      </w:r>
      <w:r w:rsidRPr="00367AA6">
        <w:rPr>
          <w:szCs w:val="24"/>
          <w:lang w:val="en-NZ" w:bidi="he-IL"/>
        </w:rPr>
        <w:t>In our text this morning Paul conveys a teaching curriculum to Titus</w:t>
      </w:r>
      <w:r w:rsidR="00E864E1" w:rsidRPr="00367AA6">
        <w:rPr>
          <w:szCs w:val="24"/>
          <w:lang w:val="en-NZ" w:bidi="he-IL"/>
        </w:rPr>
        <w:t xml:space="preserve"> for his ministry in the church </w:t>
      </w:r>
      <w:r w:rsidRPr="00367AA6">
        <w:rPr>
          <w:szCs w:val="24"/>
          <w:lang w:val="en-NZ" w:bidi="he-IL"/>
        </w:rPr>
        <w:t>in the form of what we can describe as three ‘Rs’: ruin, redemption and regeneration. These form the structure of our three-point sermon this morning.</w:t>
      </w:r>
    </w:p>
    <w:p w14:paraId="7BF49FC4" w14:textId="1B459441" w:rsidR="000C0B47" w:rsidRPr="00367AA6" w:rsidRDefault="00411B9F" w:rsidP="00FE6126">
      <w:pPr>
        <w:numPr>
          <w:ilvl w:val="0"/>
          <w:numId w:val="32"/>
        </w:numPr>
        <w:spacing w:after="200" w:line="276" w:lineRule="auto"/>
        <w:rPr>
          <w:rFonts w:eastAsia="Calibri"/>
          <w:b/>
          <w:sz w:val="24"/>
          <w:szCs w:val="24"/>
          <w:lang w:val="en-NZ"/>
        </w:rPr>
      </w:pPr>
      <w:r w:rsidRPr="00367AA6">
        <w:rPr>
          <w:rFonts w:eastAsia="Calibri"/>
          <w:b/>
          <w:sz w:val="24"/>
          <w:szCs w:val="24"/>
          <w:lang w:val="en-NZ"/>
        </w:rPr>
        <w:t>Ruin</w:t>
      </w:r>
      <w:r w:rsidR="009874C4" w:rsidRPr="00367AA6">
        <w:rPr>
          <w:rFonts w:eastAsia="Calibri"/>
          <w:b/>
          <w:sz w:val="24"/>
          <w:szCs w:val="24"/>
          <w:lang w:val="en-NZ"/>
        </w:rPr>
        <w:t xml:space="preserve"> (v3)</w:t>
      </w:r>
    </w:p>
    <w:p w14:paraId="27B4408A" w14:textId="5DA04785" w:rsidR="00BF0910" w:rsidRPr="00367AA6" w:rsidRDefault="00296338" w:rsidP="00FE6126">
      <w:pPr>
        <w:spacing w:after="200" w:line="276" w:lineRule="auto"/>
        <w:rPr>
          <w:rFonts w:eastAsia="Calibri"/>
          <w:sz w:val="24"/>
          <w:szCs w:val="24"/>
          <w:lang w:val="en-NZ"/>
        </w:rPr>
      </w:pPr>
      <w:r w:rsidRPr="00367AA6">
        <w:rPr>
          <w:rFonts w:eastAsia="Calibri"/>
          <w:sz w:val="24"/>
          <w:szCs w:val="24"/>
          <w:lang w:val="en-NZ"/>
        </w:rPr>
        <w:t>Most parents have needed to deal with damage inflicted by their children on others and on property</w:t>
      </w:r>
      <w:r w:rsidR="00B3457B" w:rsidRPr="00367AA6">
        <w:rPr>
          <w:rFonts w:eastAsia="Calibri"/>
          <w:sz w:val="24"/>
          <w:szCs w:val="24"/>
          <w:lang w:val="en-NZ"/>
        </w:rPr>
        <w:t xml:space="preserve"> at some time</w:t>
      </w:r>
      <w:r w:rsidRPr="00367AA6">
        <w:rPr>
          <w:rFonts w:eastAsia="Calibri"/>
          <w:sz w:val="24"/>
          <w:szCs w:val="24"/>
          <w:lang w:val="en-NZ"/>
        </w:rPr>
        <w:t>.</w:t>
      </w:r>
      <w:r w:rsidR="00FE6126" w:rsidRPr="00367AA6">
        <w:rPr>
          <w:rFonts w:eastAsia="Calibri"/>
          <w:sz w:val="24"/>
          <w:szCs w:val="24"/>
          <w:lang w:val="en-NZ"/>
        </w:rPr>
        <w:t xml:space="preserve"> </w:t>
      </w:r>
      <w:r w:rsidRPr="00367AA6">
        <w:rPr>
          <w:rFonts w:eastAsia="Calibri"/>
          <w:sz w:val="24"/>
          <w:szCs w:val="24"/>
          <w:lang w:val="en-NZ"/>
        </w:rPr>
        <w:t>Punching, biting, kicking other children at home, at school, even at church!</w:t>
      </w:r>
      <w:r w:rsidR="00FE6126" w:rsidRPr="00367AA6">
        <w:rPr>
          <w:rFonts w:eastAsia="Calibri"/>
          <w:sz w:val="24"/>
          <w:szCs w:val="24"/>
          <w:lang w:val="en-NZ"/>
        </w:rPr>
        <w:t xml:space="preserve"> </w:t>
      </w:r>
      <w:r w:rsidRPr="00367AA6">
        <w:rPr>
          <w:rFonts w:eastAsia="Calibri"/>
          <w:sz w:val="24"/>
          <w:szCs w:val="24"/>
          <w:lang w:val="en-NZ"/>
        </w:rPr>
        <w:t>Indelible marker pen ‘impressionistic artworks’ on furniture and walls</w:t>
      </w:r>
      <w:r w:rsidR="00B3457B" w:rsidRPr="00367AA6">
        <w:rPr>
          <w:rFonts w:eastAsia="Calibri"/>
          <w:sz w:val="24"/>
          <w:szCs w:val="24"/>
          <w:lang w:val="en-NZ"/>
        </w:rPr>
        <w:t xml:space="preserve">, carelessly smashed windows, </w:t>
      </w:r>
      <w:r w:rsidR="00944E5D" w:rsidRPr="00367AA6">
        <w:rPr>
          <w:rFonts w:eastAsia="Calibri"/>
          <w:sz w:val="24"/>
          <w:szCs w:val="24"/>
          <w:lang w:val="en-NZ"/>
        </w:rPr>
        <w:t>wilfully</w:t>
      </w:r>
      <w:r w:rsidR="00B3457B" w:rsidRPr="00367AA6">
        <w:rPr>
          <w:rFonts w:eastAsia="Calibri"/>
          <w:sz w:val="24"/>
          <w:szCs w:val="24"/>
          <w:lang w:val="en-NZ"/>
        </w:rPr>
        <w:t xml:space="preserve"> broken toys belonging to a sibling or friend</w:t>
      </w:r>
      <w:r w:rsidRPr="00367AA6">
        <w:rPr>
          <w:rFonts w:eastAsia="Calibri"/>
          <w:sz w:val="24"/>
          <w:szCs w:val="24"/>
          <w:lang w:val="en-NZ"/>
        </w:rPr>
        <w:t>.</w:t>
      </w:r>
      <w:r w:rsidR="00FE6126" w:rsidRPr="00367AA6">
        <w:rPr>
          <w:rFonts w:eastAsia="Calibri"/>
          <w:sz w:val="24"/>
          <w:szCs w:val="24"/>
          <w:lang w:val="en-NZ"/>
        </w:rPr>
        <w:t xml:space="preserve"> </w:t>
      </w:r>
      <w:r w:rsidRPr="00367AA6">
        <w:rPr>
          <w:rFonts w:eastAsia="Calibri"/>
          <w:sz w:val="24"/>
          <w:szCs w:val="24"/>
          <w:lang w:val="en-NZ"/>
        </w:rPr>
        <w:t xml:space="preserve">I’m sure all of us can </w:t>
      </w:r>
      <w:r w:rsidRPr="00367AA6">
        <w:rPr>
          <w:rFonts w:eastAsia="Calibri"/>
          <w:sz w:val="24"/>
          <w:szCs w:val="24"/>
          <w:lang w:val="en-NZ"/>
        </w:rPr>
        <w:lastRenderedPageBreak/>
        <w:t>think of many examples of the destruction which children can cause unless they are taught to respect other</w:t>
      </w:r>
      <w:r w:rsidR="00B3457B" w:rsidRPr="00367AA6">
        <w:rPr>
          <w:rFonts w:eastAsia="Calibri"/>
          <w:sz w:val="24"/>
          <w:szCs w:val="24"/>
          <w:lang w:val="en-NZ"/>
        </w:rPr>
        <w:t>s and not to intentionally</w:t>
      </w:r>
      <w:r w:rsidR="00BF0910" w:rsidRPr="00367AA6">
        <w:rPr>
          <w:rFonts w:eastAsia="Calibri"/>
          <w:sz w:val="24"/>
          <w:szCs w:val="24"/>
          <w:lang w:val="en-NZ"/>
        </w:rPr>
        <w:t xml:space="preserve"> damage property.</w:t>
      </w:r>
    </w:p>
    <w:p w14:paraId="75C67965" w14:textId="3F4CB67B" w:rsidR="00356C1E" w:rsidRPr="00367AA6" w:rsidRDefault="00B318F8" w:rsidP="00FE6126">
      <w:pPr>
        <w:spacing w:after="200" w:line="276" w:lineRule="auto"/>
        <w:rPr>
          <w:rFonts w:eastAsia="Calibri"/>
          <w:sz w:val="24"/>
          <w:szCs w:val="24"/>
          <w:lang w:val="en-NZ"/>
        </w:rPr>
      </w:pPr>
      <w:r w:rsidRPr="00367AA6">
        <w:rPr>
          <w:rFonts w:eastAsia="Calibri"/>
          <w:sz w:val="24"/>
          <w:szCs w:val="24"/>
          <w:lang w:val="en-NZ"/>
        </w:rPr>
        <w:t>In our text, Paul writes about himself, Titus, the congregation in 1</w:t>
      </w:r>
      <w:r w:rsidRPr="00367AA6">
        <w:rPr>
          <w:rFonts w:eastAsia="Calibri"/>
          <w:sz w:val="24"/>
          <w:szCs w:val="24"/>
          <w:vertAlign w:val="superscript"/>
          <w:lang w:val="en-NZ"/>
        </w:rPr>
        <w:t>st</w:t>
      </w:r>
      <w:r w:rsidRPr="00367AA6">
        <w:rPr>
          <w:rFonts w:eastAsia="Calibri"/>
          <w:sz w:val="24"/>
          <w:szCs w:val="24"/>
          <w:lang w:val="en-NZ"/>
        </w:rPr>
        <w:t xml:space="preserve"> century Crete and all the rest of mankind descended from Adam</w:t>
      </w:r>
      <w:r w:rsidR="00B3457B" w:rsidRPr="00367AA6">
        <w:rPr>
          <w:rFonts w:eastAsia="Calibri"/>
          <w:sz w:val="24"/>
          <w:szCs w:val="24"/>
          <w:lang w:val="en-NZ"/>
        </w:rPr>
        <w:t xml:space="preserve"> (that covers all human beings apart from Jesus Christ)</w:t>
      </w:r>
      <w:r w:rsidRPr="00367AA6">
        <w:rPr>
          <w:rFonts w:eastAsia="Calibri"/>
          <w:sz w:val="24"/>
          <w:szCs w:val="24"/>
          <w:lang w:val="en-NZ"/>
        </w:rPr>
        <w:t>, saying:</w:t>
      </w:r>
      <w:r w:rsidR="00FE6126" w:rsidRPr="00367AA6">
        <w:rPr>
          <w:rFonts w:eastAsia="Calibri"/>
          <w:sz w:val="24"/>
          <w:szCs w:val="24"/>
          <w:lang w:val="en-NZ"/>
        </w:rPr>
        <w:t xml:space="preserve"> </w:t>
      </w:r>
      <w:r w:rsidR="0053797A" w:rsidRPr="00367AA6">
        <w:rPr>
          <w:rFonts w:eastAsia="Calibri"/>
          <w:sz w:val="24"/>
          <w:szCs w:val="24"/>
          <w:lang w:val="en-NZ"/>
        </w:rPr>
        <w:t>“</w:t>
      </w:r>
      <w:r w:rsidR="0053797A" w:rsidRPr="00367AA6">
        <w:rPr>
          <w:i/>
          <w:iCs/>
          <w:sz w:val="24"/>
          <w:szCs w:val="24"/>
          <w:lang w:val="en-NZ" w:eastAsia="en-NZ" w:bidi="he-IL"/>
        </w:rPr>
        <w:t>For we ourselves were once foolish, disobedient, led astray, slaves to various passions and pleasures, passing our days in malice and envy, hated by others and hating one another”.</w:t>
      </w:r>
      <w:r w:rsidR="00944E5D" w:rsidRPr="00367AA6">
        <w:rPr>
          <w:i/>
          <w:iCs/>
          <w:sz w:val="24"/>
          <w:szCs w:val="24"/>
          <w:lang w:val="en-NZ" w:eastAsia="en-NZ" w:bidi="he-IL"/>
        </w:rPr>
        <w:t xml:space="preserve"> </w:t>
      </w:r>
      <w:r w:rsidR="00965A53" w:rsidRPr="00367AA6">
        <w:rPr>
          <w:rFonts w:eastAsia="Calibri"/>
          <w:sz w:val="24"/>
          <w:szCs w:val="24"/>
          <w:lang w:val="en-NZ"/>
        </w:rPr>
        <w:t xml:space="preserve">Here Paul describes foolish destructive </w:t>
      </w:r>
      <w:r w:rsidR="00944E5D" w:rsidRPr="00367AA6">
        <w:rPr>
          <w:rFonts w:eastAsia="Calibri"/>
          <w:sz w:val="24"/>
          <w:szCs w:val="24"/>
          <w:lang w:val="en-NZ"/>
        </w:rPr>
        <w:t>behaviour</w:t>
      </w:r>
      <w:r w:rsidR="00965A53" w:rsidRPr="00367AA6">
        <w:rPr>
          <w:rFonts w:eastAsia="Calibri"/>
          <w:sz w:val="24"/>
          <w:szCs w:val="24"/>
          <w:lang w:val="en-NZ"/>
        </w:rPr>
        <w:t xml:space="preserve">; </w:t>
      </w:r>
      <w:r w:rsidR="007D3925" w:rsidRPr="00367AA6">
        <w:rPr>
          <w:rFonts w:eastAsia="Calibri"/>
          <w:sz w:val="24"/>
          <w:szCs w:val="24"/>
          <w:lang w:val="en-NZ"/>
        </w:rPr>
        <w:t>disobedience, selfishness and broken</w:t>
      </w:r>
      <w:r w:rsidR="00965A53" w:rsidRPr="00367AA6">
        <w:rPr>
          <w:rFonts w:eastAsia="Calibri"/>
          <w:sz w:val="24"/>
          <w:szCs w:val="24"/>
          <w:lang w:val="en-NZ"/>
        </w:rPr>
        <w:t xml:space="preserve"> relationships characterised by hatred.</w:t>
      </w:r>
    </w:p>
    <w:p w14:paraId="15F194A1" w14:textId="5A0FF90B" w:rsidR="0079774B" w:rsidRPr="00367AA6" w:rsidRDefault="002A4228" w:rsidP="00FE6126">
      <w:pPr>
        <w:spacing w:after="200" w:line="276" w:lineRule="auto"/>
        <w:rPr>
          <w:rFonts w:eastAsia="Calibri"/>
          <w:sz w:val="24"/>
          <w:szCs w:val="24"/>
          <w:lang w:val="en-NZ"/>
        </w:rPr>
      </w:pPr>
      <w:r w:rsidRPr="00367AA6">
        <w:rPr>
          <w:rFonts w:eastAsia="Calibri"/>
          <w:sz w:val="24"/>
          <w:szCs w:val="24"/>
          <w:lang w:val="en-NZ"/>
        </w:rPr>
        <w:t>At what age do</w:t>
      </w:r>
      <w:r w:rsidR="00965A53" w:rsidRPr="00367AA6">
        <w:rPr>
          <w:rFonts w:eastAsia="Calibri"/>
          <w:sz w:val="24"/>
          <w:szCs w:val="24"/>
          <w:lang w:val="en-NZ"/>
        </w:rPr>
        <w:t xml:space="preserve"> these damaging </w:t>
      </w:r>
      <w:r w:rsidR="00944E5D" w:rsidRPr="00367AA6">
        <w:rPr>
          <w:rFonts w:eastAsia="Calibri"/>
          <w:sz w:val="24"/>
          <w:szCs w:val="24"/>
          <w:lang w:val="en-NZ"/>
        </w:rPr>
        <w:t>behaviours</w:t>
      </w:r>
      <w:r w:rsidR="00965A53" w:rsidRPr="00367AA6">
        <w:rPr>
          <w:rFonts w:eastAsia="Calibri"/>
          <w:sz w:val="24"/>
          <w:szCs w:val="24"/>
          <w:lang w:val="en-NZ"/>
        </w:rPr>
        <w:t xml:space="preserve"> and attitudes begin? Is there an ‘age of innocence’ during which our children are entirely good, or at least ‘neutral’, having not yet had any opportunity to damage others or the world around them?</w:t>
      </w:r>
      <w:r w:rsidR="00944E5D" w:rsidRPr="00367AA6">
        <w:rPr>
          <w:rFonts w:eastAsia="Calibri"/>
          <w:sz w:val="24"/>
          <w:szCs w:val="24"/>
          <w:lang w:val="en-NZ"/>
        </w:rPr>
        <w:t xml:space="preserve"> </w:t>
      </w:r>
      <w:r w:rsidR="0079774B" w:rsidRPr="00367AA6">
        <w:rPr>
          <w:rFonts w:eastAsia="Calibri"/>
          <w:sz w:val="24"/>
          <w:szCs w:val="24"/>
          <w:lang w:val="en-NZ"/>
        </w:rPr>
        <w:t>The answer</w:t>
      </w:r>
      <w:r w:rsidR="007D3925" w:rsidRPr="00367AA6">
        <w:rPr>
          <w:rFonts w:eastAsia="Calibri"/>
          <w:sz w:val="24"/>
          <w:szCs w:val="24"/>
          <w:lang w:val="en-NZ"/>
        </w:rPr>
        <w:t>, from the Word of God, who only ever speaks the truth</w:t>
      </w:r>
      <w:r w:rsidRPr="00367AA6">
        <w:rPr>
          <w:rFonts w:eastAsia="Calibri"/>
          <w:sz w:val="24"/>
          <w:szCs w:val="24"/>
          <w:lang w:val="en-NZ"/>
        </w:rPr>
        <w:t>,</w:t>
      </w:r>
      <w:r w:rsidR="0079774B" w:rsidRPr="00367AA6">
        <w:rPr>
          <w:rFonts w:eastAsia="Calibri"/>
          <w:sz w:val="24"/>
          <w:szCs w:val="24"/>
          <w:lang w:val="en-NZ"/>
        </w:rPr>
        <w:t xml:space="preserve"> is that that there is no age of innocence. We know this because </w:t>
      </w:r>
      <w:r w:rsidR="007D3925" w:rsidRPr="00367AA6">
        <w:rPr>
          <w:rFonts w:eastAsia="Calibri"/>
          <w:sz w:val="24"/>
          <w:szCs w:val="24"/>
          <w:lang w:val="en-NZ"/>
        </w:rPr>
        <w:t xml:space="preserve">sometimes </w:t>
      </w:r>
      <w:r w:rsidR="0079774B" w:rsidRPr="00367AA6">
        <w:rPr>
          <w:rFonts w:eastAsia="Calibri"/>
          <w:sz w:val="24"/>
          <w:szCs w:val="24"/>
          <w:lang w:val="en-NZ"/>
        </w:rPr>
        <w:t>very young children die, some within the first 9 months of their lives when they have not yet left the womb.</w:t>
      </w:r>
      <w:r w:rsidR="00944E5D" w:rsidRPr="00367AA6">
        <w:rPr>
          <w:rFonts w:eastAsia="Calibri"/>
          <w:sz w:val="24"/>
          <w:szCs w:val="24"/>
          <w:lang w:val="en-NZ"/>
        </w:rPr>
        <w:t xml:space="preserve"> </w:t>
      </w:r>
      <w:r w:rsidR="0079774B" w:rsidRPr="00367AA6">
        <w:rPr>
          <w:rFonts w:eastAsia="Calibri"/>
          <w:sz w:val="24"/>
          <w:szCs w:val="24"/>
          <w:lang w:val="en-NZ"/>
        </w:rPr>
        <w:t xml:space="preserve">This is sadly so common that most people accept it as </w:t>
      </w:r>
      <w:r w:rsidR="007D3925" w:rsidRPr="00367AA6">
        <w:rPr>
          <w:rFonts w:eastAsia="Calibri"/>
          <w:sz w:val="24"/>
          <w:szCs w:val="24"/>
          <w:lang w:val="en-NZ"/>
        </w:rPr>
        <w:t xml:space="preserve">just </w:t>
      </w:r>
      <w:r w:rsidR="0079774B" w:rsidRPr="00367AA6">
        <w:rPr>
          <w:rFonts w:eastAsia="Calibri"/>
          <w:sz w:val="24"/>
          <w:szCs w:val="24"/>
          <w:lang w:val="en-NZ"/>
        </w:rPr>
        <w:t>a normal part of the natu</w:t>
      </w:r>
      <w:r w:rsidR="007D3925" w:rsidRPr="00367AA6">
        <w:rPr>
          <w:rFonts w:eastAsia="Calibri"/>
          <w:sz w:val="24"/>
          <w:szCs w:val="24"/>
          <w:lang w:val="en-NZ"/>
        </w:rPr>
        <w:t>ral order, but there was no death before our first ancestors disobeyed the Maker.</w:t>
      </w:r>
      <w:r w:rsidRPr="00367AA6">
        <w:rPr>
          <w:rFonts w:eastAsia="Calibri"/>
          <w:sz w:val="24"/>
          <w:szCs w:val="24"/>
          <w:lang w:val="en-NZ"/>
        </w:rPr>
        <w:t xml:space="preserve"> At that time this world was very good.</w:t>
      </w:r>
    </w:p>
    <w:p w14:paraId="2BFBA142" w14:textId="42066533" w:rsidR="00590465" w:rsidRPr="00367AA6" w:rsidRDefault="0079774B" w:rsidP="00FE6126">
      <w:pPr>
        <w:spacing w:after="200" w:line="276" w:lineRule="auto"/>
        <w:rPr>
          <w:rFonts w:eastAsia="Calibri"/>
          <w:sz w:val="24"/>
          <w:szCs w:val="24"/>
          <w:lang w:val="en-NZ"/>
        </w:rPr>
      </w:pPr>
      <w:r w:rsidRPr="00367AA6">
        <w:rPr>
          <w:rFonts w:eastAsia="Calibri"/>
          <w:sz w:val="24"/>
          <w:szCs w:val="24"/>
          <w:lang w:val="en-NZ"/>
        </w:rPr>
        <w:t>Death is the penalty for sin</w:t>
      </w:r>
      <w:r w:rsidR="007D3925" w:rsidRPr="00367AA6">
        <w:rPr>
          <w:rFonts w:eastAsia="Calibri"/>
          <w:sz w:val="24"/>
          <w:szCs w:val="24"/>
          <w:lang w:val="en-NZ"/>
        </w:rPr>
        <w:t>,</w:t>
      </w:r>
      <w:r w:rsidRPr="00367AA6">
        <w:rPr>
          <w:rFonts w:eastAsia="Calibri"/>
          <w:sz w:val="24"/>
          <w:szCs w:val="24"/>
          <w:lang w:val="en-NZ"/>
        </w:rPr>
        <w:t xml:space="preserve"> as God’s Word makes very clear e.g.</w:t>
      </w:r>
      <w:r w:rsidR="00944E5D" w:rsidRPr="00367AA6">
        <w:rPr>
          <w:rFonts w:eastAsia="Calibri"/>
          <w:sz w:val="24"/>
          <w:szCs w:val="24"/>
          <w:lang w:val="en-NZ"/>
        </w:rPr>
        <w:t xml:space="preserve"> </w:t>
      </w:r>
      <w:r w:rsidRPr="00367AA6">
        <w:rPr>
          <w:sz w:val="24"/>
          <w:szCs w:val="24"/>
          <w:lang w:val="en-NZ" w:eastAsia="en-NZ" w:bidi="he-IL"/>
        </w:rPr>
        <w:t>“</w:t>
      </w:r>
      <w:r w:rsidRPr="00367AA6">
        <w:rPr>
          <w:i/>
          <w:sz w:val="24"/>
          <w:szCs w:val="24"/>
          <w:lang w:val="en-NZ" w:eastAsia="en-NZ" w:bidi="he-IL"/>
        </w:rPr>
        <w:t>For the wages of sin is death</w:t>
      </w:r>
      <w:r w:rsidRPr="00367AA6">
        <w:rPr>
          <w:sz w:val="24"/>
          <w:szCs w:val="24"/>
          <w:lang w:val="en-NZ" w:eastAsia="en-NZ" w:bidi="he-IL"/>
        </w:rPr>
        <w:t>”</w:t>
      </w:r>
      <w:r w:rsidR="006A40D8" w:rsidRPr="00367AA6">
        <w:rPr>
          <w:sz w:val="24"/>
          <w:szCs w:val="24"/>
          <w:lang w:val="en-NZ" w:eastAsia="en-NZ" w:bidi="he-IL"/>
        </w:rPr>
        <w:t xml:space="preserve"> (Rom 6:23)</w:t>
      </w:r>
      <w:r w:rsidRPr="00367AA6">
        <w:rPr>
          <w:sz w:val="24"/>
          <w:szCs w:val="24"/>
          <w:lang w:val="en-NZ" w:eastAsia="en-NZ" w:bidi="he-IL"/>
        </w:rPr>
        <w:t>.</w:t>
      </w:r>
      <w:r w:rsidR="00944E5D" w:rsidRPr="00367AA6">
        <w:rPr>
          <w:sz w:val="24"/>
          <w:szCs w:val="24"/>
          <w:lang w:val="en-NZ" w:eastAsia="en-NZ" w:bidi="he-IL"/>
        </w:rPr>
        <w:t xml:space="preserve"> </w:t>
      </w:r>
      <w:r w:rsidR="00D2342E" w:rsidRPr="00367AA6">
        <w:rPr>
          <w:rFonts w:eastAsia="Calibri"/>
          <w:sz w:val="24"/>
          <w:szCs w:val="24"/>
          <w:lang w:val="en-NZ"/>
        </w:rPr>
        <w:t>Young children die because the curse of God is against all humanity descended from Adam</w:t>
      </w:r>
      <w:r w:rsidR="00DB663B" w:rsidRPr="00367AA6">
        <w:rPr>
          <w:rFonts w:eastAsia="Calibri"/>
          <w:sz w:val="24"/>
          <w:szCs w:val="24"/>
          <w:lang w:val="en-NZ"/>
        </w:rPr>
        <w:t xml:space="preserve"> and they are under that curse</w:t>
      </w:r>
      <w:r w:rsidR="00D2342E" w:rsidRPr="00367AA6">
        <w:rPr>
          <w:rFonts w:eastAsia="Calibri"/>
          <w:sz w:val="24"/>
          <w:szCs w:val="24"/>
          <w:lang w:val="en-NZ"/>
        </w:rPr>
        <w:t>. We all inherit guilt and pollution from our common ancestor Adam</w:t>
      </w:r>
      <w:r w:rsidR="00590465" w:rsidRPr="00367AA6">
        <w:rPr>
          <w:rFonts w:eastAsia="Calibri"/>
          <w:sz w:val="24"/>
          <w:szCs w:val="24"/>
          <w:lang w:val="en-NZ"/>
        </w:rPr>
        <w:t>. The Bible put</w:t>
      </w:r>
      <w:r w:rsidR="00DB663B" w:rsidRPr="00367AA6">
        <w:rPr>
          <w:rFonts w:eastAsia="Calibri"/>
          <w:sz w:val="24"/>
          <w:szCs w:val="24"/>
          <w:lang w:val="en-NZ"/>
        </w:rPr>
        <w:t>s</w:t>
      </w:r>
      <w:r w:rsidR="00590465" w:rsidRPr="00367AA6">
        <w:rPr>
          <w:rFonts w:eastAsia="Calibri"/>
          <w:sz w:val="24"/>
          <w:szCs w:val="24"/>
          <w:lang w:val="en-NZ"/>
        </w:rPr>
        <w:t xml:space="preserve"> it this way:</w:t>
      </w:r>
      <w:r w:rsidR="00944E5D" w:rsidRPr="00367AA6">
        <w:rPr>
          <w:rFonts w:eastAsia="Calibri"/>
          <w:sz w:val="24"/>
          <w:szCs w:val="24"/>
          <w:lang w:val="en-NZ"/>
        </w:rPr>
        <w:t xml:space="preserve"> </w:t>
      </w:r>
      <w:r w:rsidR="00944E5D" w:rsidRPr="00367AA6">
        <w:rPr>
          <w:sz w:val="24"/>
          <w:szCs w:val="24"/>
          <w:lang w:val="en-NZ" w:eastAsia="en-NZ" w:bidi="he-IL"/>
        </w:rPr>
        <w:t>“</w:t>
      </w:r>
      <w:r w:rsidR="00944E5D" w:rsidRPr="00367AA6">
        <w:rPr>
          <w:i/>
          <w:sz w:val="24"/>
          <w:szCs w:val="24"/>
          <w:lang w:val="en-NZ" w:eastAsia="en-NZ" w:bidi="he-IL"/>
        </w:rPr>
        <w:t>...</w:t>
      </w:r>
      <w:r w:rsidR="00590465" w:rsidRPr="00367AA6">
        <w:rPr>
          <w:i/>
          <w:sz w:val="24"/>
          <w:szCs w:val="24"/>
          <w:lang w:val="en-NZ" w:eastAsia="en-NZ" w:bidi="he-IL"/>
        </w:rPr>
        <w:t xml:space="preserve"> just as sin came into the world through one man, and death through sin, and so death spread to all men because all sinned</w:t>
      </w:r>
      <w:r w:rsidR="00590465" w:rsidRPr="00367AA6">
        <w:rPr>
          <w:sz w:val="24"/>
          <w:szCs w:val="24"/>
          <w:lang w:val="en-NZ" w:eastAsia="en-NZ" w:bidi="he-IL"/>
        </w:rPr>
        <w:t>” (Rom 5:12)</w:t>
      </w:r>
      <w:r w:rsidR="00944E5D" w:rsidRPr="00367AA6">
        <w:rPr>
          <w:sz w:val="24"/>
          <w:szCs w:val="24"/>
          <w:lang w:val="en-NZ" w:eastAsia="en-NZ" w:bidi="he-IL"/>
        </w:rPr>
        <w:t xml:space="preserve">. </w:t>
      </w:r>
      <w:r w:rsidR="00590465" w:rsidRPr="00367AA6">
        <w:rPr>
          <w:rFonts w:eastAsia="Calibri"/>
          <w:sz w:val="24"/>
          <w:szCs w:val="24"/>
          <w:lang w:val="en-NZ"/>
        </w:rPr>
        <w:t>We all inherit the guilt of Adam’s sin when we are conceived – before we have had any opportunity to sin. We all inherit a polluted nature when we are conceived – we are sinners by nature before we first sin.</w:t>
      </w:r>
    </w:p>
    <w:p w14:paraId="4E0168BC" w14:textId="147DF583" w:rsidR="001211D8" w:rsidRPr="00367AA6" w:rsidRDefault="00DB663B" w:rsidP="00FE6126">
      <w:pPr>
        <w:spacing w:after="200" w:line="276" w:lineRule="auto"/>
        <w:rPr>
          <w:rFonts w:eastAsia="Calibri"/>
          <w:sz w:val="24"/>
          <w:szCs w:val="24"/>
          <w:lang w:val="en-NZ"/>
        </w:rPr>
      </w:pPr>
      <w:r w:rsidRPr="00367AA6">
        <w:rPr>
          <w:rFonts w:eastAsia="Calibri"/>
          <w:sz w:val="24"/>
          <w:szCs w:val="24"/>
          <w:lang w:val="en-NZ"/>
        </w:rPr>
        <w:t>There is no ‘age of innocence’ before we first rebel against God</w:t>
      </w:r>
      <w:r w:rsidR="00E5053B">
        <w:rPr>
          <w:rFonts w:eastAsia="Calibri"/>
          <w:sz w:val="24"/>
          <w:szCs w:val="24"/>
          <w:lang w:val="en-NZ"/>
        </w:rPr>
        <w:t>.</w:t>
      </w:r>
      <w:r w:rsidRPr="00367AA6">
        <w:rPr>
          <w:rFonts w:eastAsia="Calibri"/>
          <w:sz w:val="24"/>
          <w:szCs w:val="24"/>
          <w:lang w:val="en-NZ"/>
        </w:rPr>
        <w:t xml:space="preserve"> </w:t>
      </w:r>
      <w:r w:rsidR="00E5053B">
        <w:rPr>
          <w:rFonts w:eastAsia="Calibri"/>
          <w:sz w:val="24"/>
          <w:szCs w:val="24"/>
          <w:lang w:val="en-NZ"/>
        </w:rPr>
        <w:t>T</w:t>
      </w:r>
      <w:r w:rsidRPr="00367AA6">
        <w:rPr>
          <w:rFonts w:eastAsia="Calibri"/>
          <w:sz w:val="24"/>
          <w:szCs w:val="24"/>
          <w:lang w:val="en-NZ"/>
        </w:rPr>
        <w:t>here is no period o</w:t>
      </w:r>
      <w:r w:rsidR="002A4228" w:rsidRPr="00367AA6">
        <w:rPr>
          <w:rFonts w:eastAsia="Calibri"/>
          <w:sz w:val="24"/>
          <w:szCs w:val="24"/>
          <w:lang w:val="en-NZ"/>
        </w:rPr>
        <w:t>f our lives, however young, at which stage</w:t>
      </w:r>
      <w:r w:rsidRPr="00367AA6">
        <w:rPr>
          <w:rFonts w:eastAsia="Calibri"/>
          <w:sz w:val="24"/>
          <w:szCs w:val="24"/>
          <w:lang w:val="en-NZ"/>
        </w:rPr>
        <w:t xml:space="preserve"> we are exempt from the penalty of death.</w:t>
      </w:r>
      <w:r w:rsidR="00944E5D" w:rsidRPr="00367AA6">
        <w:rPr>
          <w:rFonts w:eastAsia="Calibri"/>
          <w:sz w:val="24"/>
          <w:szCs w:val="24"/>
          <w:lang w:val="en-NZ"/>
        </w:rPr>
        <w:t xml:space="preserve"> </w:t>
      </w:r>
      <w:r w:rsidR="00590465" w:rsidRPr="00367AA6">
        <w:rPr>
          <w:rFonts w:eastAsia="Calibri"/>
          <w:sz w:val="24"/>
          <w:szCs w:val="24"/>
          <w:lang w:val="en-NZ"/>
        </w:rPr>
        <w:t xml:space="preserve">We </w:t>
      </w:r>
      <w:r w:rsidR="00CD552A" w:rsidRPr="00367AA6">
        <w:rPr>
          <w:rFonts w:eastAsia="Calibri"/>
          <w:sz w:val="24"/>
          <w:szCs w:val="24"/>
          <w:lang w:val="en-NZ"/>
        </w:rPr>
        <w:t>start life as a single-celled zygote. This zygote</w:t>
      </w:r>
      <w:r w:rsidRPr="00367AA6">
        <w:rPr>
          <w:rFonts w:eastAsia="Calibri"/>
          <w:sz w:val="24"/>
          <w:szCs w:val="24"/>
          <w:lang w:val="en-NZ"/>
        </w:rPr>
        <w:t>, this person,</w:t>
      </w:r>
      <w:r w:rsidR="00CD552A" w:rsidRPr="00367AA6">
        <w:rPr>
          <w:rFonts w:eastAsia="Calibri"/>
          <w:sz w:val="24"/>
          <w:szCs w:val="24"/>
          <w:lang w:val="en-NZ"/>
        </w:rPr>
        <w:t xml:space="preserve"> is already ruined by the effects of Adam’s sin, already under the curse of death, already separated from God, already spiritually dead</w:t>
      </w:r>
      <w:r w:rsidR="00C33BDF" w:rsidRPr="00367AA6">
        <w:rPr>
          <w:rFonts w:eastAsia="Calibri"/>
          <w:sz w:val="24"/>
          <w:szCs w:val="24"/>
          <w:lang w:val="en-NZ"/>
        </w:rPr>
        <w:t xml:space="preserve"> though physically alive</w:t>
      </w:r>
      <w:r w:rsidR="00CD552A" w:rsidRPr="00367AA6">
        <w:rPr>
          <w:rFonts w:eastAsia="Calibri"/>
          <w:sz w:val="24"/>
          <w:szCs w:val="24"/>
          <w:lang w:val="en-NZ"/>
        </w:rPr>
        <w:t>.</w:t>
      </w:r>
      <w:r w:rsidR="00944E5D" w:rsidRPr="00367AA6">
        <w:rPr>
          <w:rFonts w:eastAsia="Calibri"/>
          <w:sz w:val="24"/>
          <w:szCs w:val="24"/>
          <w:lang w:val="en-NZ"/>
        </w:rPr>
        <w:t xml:space="preserve"> </w:t>
      </w:r>
      <w:r w:rsidRPr="00367AA6">
        <w:rPr>
          <w:rFonts w:eastAsia="Calibri"/>
          <w:sz w:val="24"/>
          <w:szCs w:val="24"/>
          <w:lang w:val="en-NZ"/>
        </w:rPr>
        <w:t>From the earliest moment of our lives we are ruined beings.</w:t>
      </w:r>
    </w:p>
    <w:p w14:paraId="003A544C" w14:textId="3901123A" w:rsidR="00CD552A" w:rsidRPr="00367AA6" w:rsidRDefault="001211D8" w:rsidP="00FE6126">
      <w:pPr>
        <w:spacing w:after="200" w:line="276" w:lineRule="auto"/>
        <w:rPr>
          <w:rFonts w:eastAsia="Calibri"/>
          <w:sz w:val="24"/>
          <w:szCs w:val="24"/>
          <w:lang w:val="en-NZ"/>
        </w:rPr>
      </w:pPr>
      <w:r w:rsidRPr="00367AA6">
        <w:rPr>
          <w:rFonts w:eastAsia="Calibri"/>
          <w:sz w:val="24"/>
          <w:szCs w:val="24"/>
          <w:lang w:val="en-NZ"/>
        </w:rPr>
        <w:t>A theological term for this ruin is ‘total depravity’.</w:t>
      </w:r>
      <w:r w:rsidR="00944E5D" w:rsidRPr="00367AA6">
        <w:rPr>
          <w:rFonts w:eastAsia="Calibri"/>
          <w:sz w:val="24"/>
          <w:szCs w:val="24"/>
          <w:lang w:val="en-NZ"/>
        </w:rPr>
        <w:t xml:space="preserve"> </w:t>
      </w:r>
      <w:r w:rsidR="00F14D2C" w:rsidRPr="00367AA6">
        <w:rPr>
          <w:rFonts w:eastAsia="Calibri"/>
          <w:sz w:val="24"/>
          <w:szCs w:val="24"/>
          <w:lang w:val="en-NZ"/>
        </w:rPr>
        <w:t xml:space="preserve">This does not mean </w:t>
      </w:r>
      <w:r w:rsidRPr="00367AA6">
        <w:rPr>
          <w:rFonts w:eastAsia="Calibri"/>
          <w:sz w:val="24"/>
          <w:szCs w:val="24"/>
          <w:lang w:val="en-NZ"/>
        </w:rPr>
        <w:t>that we are all naturally as bad as we could possibly be, but that every part of us is enslaved by sin.</w:t>
      </w:r>
      <w:r w:rsidR="00CD552A" w:rsidRPr="00367AA6">
        <w:rPr>
          <w:rFonts w:eastAsia="Calibri"/>
          <w:sz w:val="24"/>
          <w:szCs w:val="24"/>
          <w:lang w:val="en-NZ"/>
        </w:rPr>
        <w:t xml:space="preserve"> David, </w:t>
      </w:r>
      <w:r w:rsidR="00DB663B" w:rsidRPr="00367AA6">
        <w:rPr>
          <w:rFonts w:eastAsia="Calibri"/>
          <w:sz w:val="24"/>
          <w:szCs w:val="24"/>
          <w:lang w:val="en-NZ"/>
        </w:rPr>
        <w:t xml:space="preserve">when </w:t>
      </w:r>
      <w:r w:rsidR="00CD552A" w:rsidRPr="00367AA6">
        <w:rPr>
          <w:rFonts w:eastAsia="Calibri"/>
          <w:sz w:val="24"/>
          <w:szCs w:val="24"/>
          <w:lang w:val="en-NZ"/>
        </w:rPr>
        <w:t>painfully aware of the ruin which his ruined nature had caused, wrote:</w:t>
      </w:r>
      <w:r w:rsidR="00944E5D" w:rsidRPr="00367AA6">
        <w:rPr>
          <w:rFonts w:eastAsia="Calibri"/>
          <w:sz w:val="24"/>
          <w:szCs w:val="24"/>
          <w:lang w:val="en-NZ"/>
        </w:rPr>
        <w:t xml:space="preserve"> </w:t>
      </w:r>
      <w:r w:rsidR="00CD552A" w:rsidRPr="00367AA6">
        <w:rPr>
          <w:sz w:val="24"/>
          <w:szCs w:val="24"/>
          <w:lang w:val="en-NZ" w:eastAsia="en-NZ" w:bidi="he-IL"/>
        </w:rPr>
        <w:t>“</w:t>
      </w:r>
      <w:r w:rsidR="00CD552A" w:rsidRPr="00367AA6">
        <w:rPr>
          <w:i/>
          <w:sz w:val="24"/>
          <w:szCs w:val="24"/>
          <w:lang w:val="en-NZ" w:eastAsia="en-NZ" w:bidi="he-IL"/>
        </w:rPr>
        <w:t>Behold, I was brought forth in iniquity, and in sin did my mother conceive me</w:t>
      </w:r>
      <w:r w:rsidR="00CD552A" w:rsidRPr="00367AA6">
        <w:rPr>
          <w:sz w:val="24"/>
          <w:szCs w:val="24"/>
          <w:lang w:val="en-NZ" w:eastAsia="en-NZ" w:bidi="he-IL"/>
        </w:rPr>
        <w:t>”. (Ps 51:5)</w:t>
      </w:r>
      <w:r w:rsidR="00944E5D" w:rsidRPr="00367AA6">
        <w:rPr>
          <w:sz w:val="24"/>
          <w:szCs w:val="24"/>
          <w:lang w:val="en-NZ" w:eastAsia="en-NZ" w:bidi="he-IL"/>
        </w:rPr>
        <w:t xml:space="preserve"> </w:t>
      </w:r>
      <w:r w:rsidR="00CD552A" w:rsidRPr="00367AA6">
        <w:rPr>
          <w:rFonts w:eastAsia="Calibri"/>
          <w:sz w:val="24"/>
          <w:szCs w:val="24"/>
          <w:lang w:val="en-NZ"/>
        </w:rPr>
        <w:t xml:space="preserve">As a person develops from their single-celled </w:t>
      </w:r>
      <w:r w:rsidR="00F14D2C" w:rsidRPr="00367AA6">
        <w:rPr>
          <w:rFonts w:eastAsia="Calibri"/>
          <w:sz w:val="24"/>
          <w:szCs w:val="24"/>
          <w:lang w:val="en-NZ"/>
        </w:rPr>
        <w:t xml:space="preserve">zygote </w:t>
      </w:r>
      <w:r w:rsidR="00CD552A" w:rsidRPr="00367AA6">
        <w:rPr>
          <w:rFonts w:eastAsia="Calibri"/>
          <w:sz w:val="24"/>
          <w:szCs w:val="24"/>
          <w:lang w:val="en-NZ"/>
        </w:rPr>
        <w:t xml:space="preserve">form in the womb </w:t>
      </w:r>
      <w:r w:rsidR="00B75EFA" w:rsidRPr="00367AA6">
        <w:rPr>
          <w:rFonts w:eastAsia="Calibri"/>
          <w:sz w:val="24"/>
          <w:szCs w:val="24"/>
          <w:lang w:val="en-NZ"/>
        </w:rPr>
        <w:t xml:space="preserve">becoming an embryo, a </w:t>
      </w:r>
      <w:r w:rsidR="00944E5D" w:rsidRPr="00367AA6">
        <w:rPr>
          <w:rFonts w:eastAsia="Calibri"/>
          <w:sz w:val="24"/>
          <w:szCs w:val="24"/>
          <w:lang w:val="en-NZ"/>
        </w:rPr>
        <w:t>foetus</w:t>
      </w:r>
      <w:r w:rsidR="00B75EFA" w:rsidRPr="00367AA6">
        <w:rPr>
          <w:rFonts w:eastAsia="Calibri"/>
          <w:sz w:val="24"/>
          <w:szCs w:val="24"/>
          <w:lang w:val="en-NZ"/>
        </w:rPr>
        <w:t xml:space="preserve">, and infant, a toddler, a child and then an adult </w:t>
      </w:r>
      <w:r w:rsidR="00CD552A" w:rsidRPr="00367AA6">
        <w:rPr>
          <w:rFonts w:eastAsia="Calibri"/>
          <w:sz w:val="24"/>
          <w:szCs w:val="24"/>
          <w:lang w:val="en-NZ"/>
        </w:rPr>
        <w:t xml:space="preserve">they progressively exhibit the effects of their inner nature, some of which Paul identities in our text: foolishness, disobedience, selfishness, malice, envy and hatred.  </w:t>
      </w:r>
    </w:p>
    <w:p w14:paraId="13A83464" w14:textId="5106180F" w:rsidR="00D85892" w:rsidRPr="00367AA6" w:rsidRDefault="00C33BDF" w:rsidP="00FE6126">
      <w:pPr>
        <w:spacing w:after="200" w:line="276" w:lineRule="auto"/>
        <w:rPr>
          <w:rFonts w:eastAsia="Calibri"/>
          <w:sz w:val="24"/>
          <w:szCs w:val="24"/>
          <w:lang w:val="en-NZ"/>
        </w:rPr>
      </w:pPr>
      <w:r w:rsidRPr="00367AA6">
        <w:rPr>
          <w:rFonts w:eastAsia="Calibri"/>
          <w:sz w:val="24"/>
          <w:szCs w:val="24"/>
          <w:lang w:val="en-NZ"/>
        </w:rPr>
        <w:t xml:space="preserve">When our children are very young our instruction is mainly </w:t>
      </w:r>
      <w:r w:rsidR="00944E5D" w:rsidRPr="00367AA6">
        <w:rPr>
          <w:rFonts w:eastAsia="Calibri"/>
          <w:sz w:val="24"/>
          <w:szCs w:val="24"/>
          <w:lang w:val="en-NZ"/>
        </w:rPr>
        <w:t>behaviour</w:t>
      </w:r>
      <w:r w:rsidRPr="00367AA6">
        <w:rPr>
          <w:rFonts w:eastAsia="Calibri"/>
          <w:sz w:val="24"/>
          <w:szCs w:val="24"/>
          <w:lang w:val="en-NZ"/>
        </w:rPr>
        <w:t xml:space="preserve">-based: </w:t>
      </w:r>
      <w:r w:rsidR="008A1867" w:rsidRPr="00367AA6">
        <w:rPr>
          <w:rFonts w:eastAsia="Calibri"/>
          <w:sz w:val="24"/>
          <w:szCs w:val="24"/>
          <w:lang w:val="en-NZ"/>
        </w:rPr>
        <w:t>“</w:t>
      </w:r>
      <w:r w:rsidRPr="00367AA6">
        <w:rPr>
          <w:rFonts w:eastAsia="Calibri"/>
          <w:sz w:val="24"/>
          <w:szCs w:val="24"/>
          <w:lang w:val="en-NZ"/>
        </w:rPr>
        <w:t>don’t do that, do this</w:t>
      </w:r>
      <w:r w:rsidR="008A1867" w:rsidRPr="00367AA6">
        <w:rPr>
          <w:rFonts w:eastAsia="Calibri"/>
          <w:sz w:val="24"/>
          <w:szCs w:val="24"/>
          <w:lang w:val="en-NZ"/>
        </w:rPr>
        <w:t>”</w:t>
      </w:r>
      <w:r w:rsidRPr="00367AA6">
        <w:rPr>
          <w:rFonts w:eastAsia="Calibri"/>
          <w:sz w:val="24"/>
          <w:szCs w:val="24"/>
          <w:lang w:val="en-NZ"/>
        </w:rPr>
        <w:t>.</w:t>
      </w:r>
      <w:r w:rsidR="00944E5D" w:rsidRPr="00367AA6">
        <w:rPr>
          <w:rFonts w:eastAsia="Calibri"/>
          <w:sz w:val="24"/>
          <w:szCs w:val="24"/>
          <w:lang w:val="en-NZ"/>
        </w:rPr>
        <w:t xml:space="preserve"> </w:t>
      </w:r>
      <w:r w:rsidRPr="00367AA6">
        <w:rPr>
          <w:rFonts w:eastAsia="Calibri"/>
          <w:sz w:val="24"/>
          <w:szCs w:val="24"/>
          <w:lang w:val="en-NZ"/>
        </w:rPr>
        <w:t xml:space="preserve">As they continue to </w:t>
      </w:r>
      <w:r w:rsidR="002009B3" w:rsidRPr="00367AA6">
        <w:rPr>
          <w:rFonts w:eastAsia="Calibri"/>
          <w:sz w:val="24"/>
          <w:szCs w:val="24"/>
          <w:lang w:val="en-NZ"/>
        </w:rPr>
        <w:t>develop,</w:t>
      </w:r>
      <w:r w:rsidRPr="00367AA6">
        <w:rPr>
          <w:rFonts w:eastAsia="Calibri"/>
          <w:sz w:val="24"/>
          <w:szCs w:val="24"/>
          <w:lang w:val="en-NZ"/>
        </w:rPr>
        <w:t xml:space="preserve"> we are able to more and more explain why</w:t>
      </w:r>
      <w:r w:rsidR="00B75EFA" w:rsidRPr="00367AA6">
        <w:rPr>
          <w:rFonts w:eastAsia="Calibri"/>
          <w:sz w:val="24"/>
          <w:szCs w:val="24"/>
          <w:lang w:val="en-NZ"/>
        </w:rPr>
        <w:t xml:space="preserve"> ruinous </w:t>
      </w:r>
      <w:r w:rsidR="002009B3" w:rsidRPr="00367AA6">
        <w:rPr>
          <w:rFonts w:eastAsia="Calibri"/>
          <w:sz w:val="24"/>
          <w:szCs w:val="24"/>
          <w:lang w:val="en-NZ"/>
        </w:rPr>
        <w:t>behaviours</w:t>
      </w:r>
      <w:r w:rsidR="00B75EFA" w:rsidRPr="00367AA6">
        <w:rPr>
          <w:rFonts w:eastAsia="Calibri"/>
          <w:sz w:val="24"/>
          <w:szCs w:val="24"/>
          <w:lang w:val="en-NZ"/>
        </w:rPr>
        <w:t xml:space="preserve"> and attitudes are wrong</w:t>
      </w:r>
      <w:r w:rsidR="00DB663B" w:rsidRPr="00367AA6">
        <w:rPr>
          <w:rFonts w:eastAsia="Calibri"/>
          <w:sz w:val="24"/>
          <w:szCs w:val="24"/>
          <w:lang w:val="en-NZ"/>
        </w:rPr>
        <w:t xml:space="preserve"> and what causes them</w:t>
      </w:r>
      <w:r w:rsidR="00B75EFA" w:rsidRPr="00367AA6">
        <w:rPr>
          <w:rFonts w:eastAsia="Calibri"/>
          <w:sz w:val="24"/>
          <w:szCs w:val="24"/>
          <w:lang w:val="en-NZ"/>
        </w:rPr>
        <w:t xml:space="preserve">. We can explain what sin really is: </w:t>
      </w:r>
      <w:r w:rsidRPr="00367AA6">
        <w:rPr>
          <w:rFonts w:eastAsia="Calibri"/>
          <w:sz w:val="24"/>
          <w:szCs w:val="24"/>
          <w:lang w:val="en-NZ"/>
        </w:rPr>
        <w:t xml:space="preserve"> </w:t>
      </w:r>
      <w:r w:rsidR="00D85892" w:rsidRPr="00367AA6">
        <w:rPr>
          <w:rFonts w:eastAsia="Calibri"/>
          <w:sz w:val="24"/>
          <w:szCs w:val="24"/>
          <w:lang w:val="en-NZ"/>
        </w:rPr>
        <w:t>Teaching aids for this include the W</w:t>
      </w:r>
      <w:r w:rsidR="00E5053B">
        <w:rPr>
          <w:rFonts w:eastAsia="Calibri"/>
          <w:sz w:val="24"/>
          <w:szCs w:val="24"/>
          <w:lang w:val="en-NZ"/>
        </w:rPr>
        <w:t xml:space="preserve">estminster </w:t>
      </w:r>
      <w:r w:rsidR="00D85892" w:rsidRPr="00367AA6">
        <w:rPr>
          <w:rFonts w:eastAsia="Calibri"/>
          <w:sz w:val="24"/>
          <w:szCs w:val="24"/>
          <w:lang w:val="en-NZ"/>
        </w:rPr>
        <w:t>S</w:t>
      </w:r>
      <w:r w:rsidR="00E5053B">
        <w:rPr>
          <w:rFonts w:eastAsia="Calibri"/>
          <w:sz w:val="24"/>
          <w:szCs w:val="24"/>
          <w:lang w:val="en-NZ"/>
        </w:rPr>
        <w:t xml:space="preserve">horter </w:t>
      </w:r>
      <w:r w:rsidR="00D85892" w:rsidRPr="00367AA6">
        <w:rPr>
          <w:rFonts w:eastAsia="Calibri"/>
          <w:sz w:val="24"/>
          <w:szCs w:val="24"/>
          <w:lang w:val="en-NZ"/>
        </w:rPr>
        <w:t>C</w:t>
      </w:r>
      <w:r w:rsidR="00E5053B">
        <w:rPr>
          <w:rFonts w:eastAsia="Calibri"/>
          <w:sz w:val="24"/>
          <w:szCs w:val="24"/>
          <w:lang w:val="en-NZ"/>
        </w:rPr>
        <w:t>atechism</w:t>
      </w:r>
      <w:r w:rsidR="00D85892" w:rsidRPr="00367AA6">
        <w:rPr>
          <w:rFonts w:eastAsia="Calibri"/>
          <w:sz w:val="24"/>
          <w:szCs w:val="24"/>
          <w:lang w:val="en-NZ"/>
        </w:rPr>
        <w:t xml:space="preserve"> – A14</w:t>
      </w:r>
      <w:r w:rsidR="002009B3" w:rsidRPr="00367AA6">
        <w:rPr>
          <w:rFonts w:eastAsia="Calibri"/>
          <w:sz w:val="24"/>
          <w:szCs w:val="24"/>
          <w:lang w:val="en-NZ"/>
        </w:rPr>
        <w:t>: “</w:t>
      </w:r>
      <w:r w:rsidR="00D85892" w:rsidRPr="00367AA6">
        <w:rPr>
          <w:i/>
          <w:sz w:val="24"/>
          <w:szCs w:val="24"/>
          <w:lang w:val="en-NZ"/>
        </w:rPr>
        <w:t>Sin is disobeying or not conforming to God's law in any way</w:t>
      </w:r>
      <w:r w:rsidR="00D85892" w:rsidRPr="00367AA6">
        <w:rPr>
          <w:sz w:val="24"/>
          <w:szCs w:val="24"/>
          <w:lang w:val="en-NZ"/>
        </w:rPr>
        <w:t>”.</w:t>
      </w:r>
      <w:r w:rsidR="00944E5D" w:rsidRPr="00367AA6">
        <w:rPr>
          <w:sz w:val="24"/>
          <w:szCs w:val="24"/>
          <w:lang w:val="en-NZ"/>
        </w:rPr>
        <w:t xml:space="preserve"> </w:t>
      </w:r>
      <w:r w:rsidR="00D85892" w:rsidRPr="00367AA6">
        <w:rPr>
          <w:rFonts w:eastAsia="Calibri"/>
          <w:sz w:val="24"/>
          <w:szCs w:val="24"/>
          <w:lang w:val="en-NZ"/>
        </w:rPr>
        <w:t xml:space="preserve">Sin is first and foremost a rebellion against God </w:t>
      </w:r>
      <w:r w:rsidR="00D85892" w:rsidRPr="00367AA6">
        <w:rPr>
          <w:rFonts w:eastAsia="Calibri"/>
          <w:sz w:val="24"/>
          <w:szCs w:val="24"/>
          <w:lang w:val="en-NZ"/>
        </w:rPr>
        <w:lastRenderedPageBreak/>
        <w:t>Himself. Our sin ruins us, those with whom we come into contact</w:t>
      </w:r>
      <w:r w:rsidR="00F14D2C" w:rsidRPr="00367AA6">
        <w:rPr>
          <w:rFonts w:eastAsia="Calibri"/>
          <w:sz w:val="24"/>
          <w:szCs w:val="24"/>
          <w:lang w:val="en-NZ"/>
        </w:rPr>
        <w:t>,</w:t>
      </w:r>
      <w:r w:rsidR="00D85892" w:rsidRPr="00367AA6">
        <w:rPr>
          <w:rFonts w:eastAsia="Calibri"/>
          <w:sz w:val="24"/>
          <w:szCs w:val="24"/>
          <w:lang w:val="en-NZ"/>
        </w:rPr>
        <w:t xml:space="preserve"> and the whole world around us</w:t>
      </w:r>
      <w:r w:rsidR="00DB663B" w:rsidRPr="00367AA6">
        <w:rPr>
          <w:rFonts w:eastAsia="Calibri"/>
          <w:sz w:val="24"/>
          <w:szCs w:val="24"/>
          <w:lang w:val="en-NZ"/>
        </w:rPr>
        <w:t>.</w:t>
      </w:r>
      <w:r w:rsidR="00D85892" w:rsidRPr="00367AA6">
        <w:rPr>
          <w:rFonts w:eastAsia="Calibri"/>
          <w:sz w:val="24"/>
          <w:szCs w:val="24"/>
          <w:lang w:val="en-NZ"/>
        </w:rPr>
        <w:t xml:space="preserve"> </w:t>
      </w:r>
    </w:p>
    <w:p w14:paraId="38072617" w14:textId="3BEADDF2" w:rsidR="00770550" w:rsidRPr="00367AA6" w:rsidRDefault="00D85892" w:rsidP="00FE6126">
      <w:pPr>
        <w:spacing w:after="200" w:line="276" w:lineRule="auto"/>
        <w:rPr>
          <w:rFonts w:eastAsia="Calibri"/>
          <w:sz w:val="24"/>
          <w:szCs w:val="24"/>
          <w:lang w:val="en-NZ"/>
        </w:rPr>
      </w:pPr>
      <w:r w:rsidRPr="00367AA6">
        <w:rPr>
          <w:rFonts w:eastAsia="Calibri"/>
          <w:sz w:val="24"/>
          <w:szCs w:val="24"/>
          <w:lang w:val="en-NZ"/>
        </w:rPr>
        <w:t xml:space="preserve">As our children </w:t>
      </w:r>
      <w:r w:rsidR="002009B3" w:rsidRPr="00367AA6">
        <w:rPr>
          <w:rFonts w:eastAsia="Calibri"/>
          <w:sz w:val="24"/>
          <w:szCs w:val="24"/>
          <w:lang w:val="en-NZ"/>
        </w:rPr>
        <w:t>grow,</w:t>
      </w:r>
      <w:r w:rsidRPr="00367AA6">
        <w:rPr>
          <w:rFonts w:eastAsia="Calibri"/>
          <w:sz w:val="24"/>
          <w:szCs w:val="24"/>
          <w:lang w:val="en-NZ"/>
        </w:rPr>
        <w:t xml:space="preserve"> we must provide them with a good education, not merely explaining what </w:t>
      </w:r>
      <w:r w:rsidR="00F14D2C" w:rsidRPr="00367AA6">
        <w:rPr>
          <w:rFonts w:eastAsia="Calibri"/>
          <w:sz w:val="24"/>
          <w:szCs w:val="24"/>
          <w:lang w:val="en-NZ"/>
        </w:rPr>
        <w:t xml:space="preserve">to </w:t>
      </w:r>
      <w:r w:rsidRPr="00367AA6">
        <w:rPr>
          <w:rFonts w:eastAsia="Calibri"/>
          <w:sz w:val="24"/>
          <w:szCs w:val="24"/>
          <w:lang w:val="en-NZ"/>
        </w:rPr>
        <w:t xml:space="preserve">do and say and what attitudes are right, but that the standard </w:t>
      </w:r>
      <w:r w:rsidR="00770550" w:rsidRPr="00367AA6">
        <w:rPr>
          <w:rFonts w:eastAsia="Calibri"/>
          <w:sz w:val="24"/>
          <w:szCs w:val="24"/>
          <w:lang w:val="en-NZ"/>
        </w:rPr>
        <w:t xml:space="preserve">we show them is the same standard that we also are called to live to. We must teach our children not only the reason why they fail again and again to reach God’s good standard, but that this is also the reason why we </w:t>
      </w:r>
      <w:r w:rsidR="00DB663B" w:rsidRPr="00367AA6">
        <w:rPr>
          <w:rFonts w:eastAsia="Calibri"/>
          <w:sz w:val="24"/>
          <w:szCs w:val="24"/>
          <w:lang w:val="en-NZ"/>
        </w:rPr>
        <w:t xml:space="preserve">as adults and teachers </w:t>
      </w:r>
      <w:r w:rsidR="00770550" w:rsidRPr="00367AA6">
        <w:rPr>
          <w:rFonts w:eastAsia="Calibri"/>
          <w:sz w:val="24"/>
          <w:szCs w:val="24"/>
          <w:lang w:val="en-NZ"/>
        </w:rPr>
        <w:t xml:space="preserve">also fail. This good and necessary teaching then provides the background against which we can present the </w:t>
      </w:r>
      <w:r w:rsidR="00DB663B" w:rsidRPr="00367AA6">
        <w:rPr>
          <w:rFonts w:eastAsia="Calibri"/>
          <w:sz w:val="24"/>
          <w:szCs w:val="24"/>
          <w:lang w:val="en-NZ"/>
        </w:rPr>
        <w:t xml:space="preserve">rest of the </w:t>
      </w:r>
      <w:r w:rsidR="00770550" w:rsidRPr="00367AA6">
        <w:rPr>
          <w:rFonts w:eastAsia="Calibri"/>
          <w:sz w:val="24"/>
          <w:szCs w:val="24"/>
          <w:lang w:val="en-NZ"/>
        </w:rPr>
        <w:t>gospel</w:t>
      </w:r>
      <w:r w:rsidR="00F14D2C" w:rsidRPr="00367AA6">
        <w:rPr>
          <w:rFonts w:eastAsia="Calibri"/>
          <w:sz w:val="24"/>
          <w:szCs w:val="24"/>
          <w:lang w:val="en-NZ"/>
        </w:rPr>
        <w:t xml:space="preserve"> – the central component of any good education</w:t>
      </w:r>
      <w:r w:rsidR="00944E5D" w:rsidRPr="00367AA6">
        <w:rPr>
          <w:rFonts w:eastAsia="Calibri"/>
          <w:sz w:val="24"/>
          <w:szCs w:val="24"/>
          <w:lang w:val="en-NZ"/>
        </w:rPr>
        <w:t xml:space="preserve">. </w:t>
      </w:r>
      <w:r w:rsidR="00770550" w:rsidRPr="00367AA6">
        <w:rPr>
          <w:rFonts w:eastAsia="Calibri"/>
          <w:sz w:val="24"/>
          <w:szCs w:val="24"/>
          <w:lang w:val="en-NZ"/>
        </w:rPr>
        <w:t>Which brings us to our 2</w:t>
      </w:r>
      <w:r w:rsidR="00770550" w:rsidRPr="00367AA6">
        <w:rPr>
          <w:rFonts w:eastAsia="Calibri"/>
          <w:sz w:val="24"/>
          <w:szCs w:val="24"/>
          <w:vertAlign w:val="superscript"/>
          <w:lang w:val="en-NZ"/>
        </w:rPr>
        <w:t>nd</w:t>
      </w:r>
      <w:r w:rsidR="00770550" w:rsidRPr="00367AA6">
        <w:rPr>
          <w:rFonts w:eastAsia="Calibri"/>
          <w:sz w:val="24"/>
          <w:szCs w:val="24"/>
          <w:lang w:val="en-NZ"/>
        </w:rPr>
        <w:t xml:space="preserve"> point:</w:t>
      </w:r>
    </w:p>
    <w:p w14:paraId="054D103C" w14:textId="57553E9B" w:rsidR="00EB3105" w:rsidRPr="00367AA6" w:rsidRDefault="00411B9F" w:rsidP="00FE6126">
      <w:pPr>
        <w:numPr>
          <w:ilvl w:val="0"/>
          <w:numId w:val="32"/>
        </w:numPr>
        <w:spacing w:after="200" w:line="276" w:lineRule="auto"/>
        <w:rPr>
          <w:rFonts w:eastAsia="Calibri"/>
          <w:b/>
          <w:sz w:val="24"/>
          <w:szCs w:val="24"/>
          <w:lang w:val="en-NZ"/>
        </w:rPr>
      </w:pPr>
      <w:r w:rsidRPr="00367AA6">
        <w:rPr>
          <w:rFonts w:eastAsia="Calibri"/>
          <w:b/>
          <w:sz w:val="24"/>
          <w:szCs w:val="24"/>
          <w:lang w:val="en-NZ"/>
        </w:rPr>
        <w:t>Redemption</w:t>
      </w:r>
      <w:r w:rsidR="009874C4" w:rsidRPr="00367AA6">
        <w:rPr>
          <w:rFonts w:eastAsia="Calibri"/>
          <w:b/>
          <w:sz w:val="24"/>
          <w:szCs w:val="24"/>
          <w:lang w:val="en-NZ"/>
        </w:rPr>
        <w:t xml:space="preserve"> (v4)</w:t>
      </w:r>
    </w:p>
    <w:p w14:paraId="3033EABC" w14:textId="5A24650E" w:rsidR="009A556E" w:rsidRPr="00367AA6" w:rsidRDefault="00876BB5" w:rsidP="00FE6126">
      <w:pPr>
        <w:spacing w:after="200" w:line="276" w:lineRule="auto"/>
        <w:rPr>
          <w:rStyle w:val="Strong"/>
          <w:b w:val="0"/>
          <w:bCs w:val="0"/>
          <w:sz w:val="24"/>
          <w:szCs w:val="24"/>
          <w:shd w:val="clear" w:color="auto" w:fill="FFFFFF"/>
          <w:lang w:val="en-NZ"/>
        </w:rPr>
      </w:pPr>
      <w:r w:rsidRPr="00367AA6">
        <w:rPr>
          <w:rFonts w:eastAsia="Calibri"/>
          <w:sz w:val="24"/>
          <w:szCs w:val="24"/>
          <w:lang w:val="en-NZ"/>
        </w:rPr>
        <w:t xml:space="preserve">As our children grow older it is wise to start teaching </w:t>
      </w:r>
      <w:r w:rsidR="008A42C8" w:rsidRPr="00367AA6">
        <w:rPr>
          <w:rFonts w:eastAsia="Calibri"/>
          <w:sz w:val="24"/>
          <w:szCs w:val="24"/>
          <w:lang w:val="en-NZ"/>
        </w:rPr>
        <w:t xml:space="preserve">them </w:t>
      </w:r>
      <w:r w:rsidR="00020548" w:rsidRPr="00367AA6">
        <w:rPr>
          <w:rFonts w:eastAsia="Calibri"/>
          <w:sz w:val="24"/>
          <w:szCs w:val="24"/>
          <w:lang w:val="en-NZ"/>
        </w:rPr>
        <w:t xml:space="preserve">how money works as a </w:t>
      </w:r>
      <w:r w:rsidR="008A42C8" w:rsidRPr="00367AA6">
        <w:rPr>
          <w:rFonts w:eastAsia="Calibri"/>
          <w:sz w:val="24"/>
          <w:szCs w:val="24"/>
          <w:lang w:val="en-NZ"/>
        </w:rPr>
        <w:t>‘</w:t>
      </w:r>
      <w:r w:rsidR="00020548" w:rsidRPr="00367AA6">
        <w:rPr>
          <w:rFonts w:eastAsia="Calibri"/>
          <w:sz w:val="24"/>
          <w:szCs w:val="24"/>
          <w:lang w:val="en-NZ"/>
        </w:rPr>
        <w:t>medium of exchange</w:t>
      </w:r>
      <w:r w:rsidR="008A42C8" w:rsidRPr="00367AA6">
        <w:rPr>
          <w:rFonts w:eastAsia="Calibri"/>
          <w:sz w:val="24"/>
          <w:szCs w:val="24"/>
          <w:lang w:val="en-NZ"/>
        </w:rPr>
        <w:t>’</w:t>
      </w:r>
      <w:r w:rsidR="00020548" w:rsidRPr="00367AA6">
        <w:rPr>
          <w:rFonts w:eastAsia="Calibri"/>
          <w:sz w:val="24"/>
          <w:szCs w:val="24"/>
          <w:lang w:val="en-NZ"/>
        </w:rPr>
        <w:t xml:space="preserve">. We earn money as payment for work which we do in our jobs </w:t>
      </w:r>
      <w:r w:rsidR="009A556E" w:rsidRPr="00367AA6">
        <w:rPr>
          <w:rFonts w:eastAsia="Calibri"/>
          <w:sz w:val="24"/>
          <w:szCs w:val="24"/>
          <w:lang w:val="en-NZ"/>
        </w:rPr>
        <w:t>and then we can spend that cash</w:t>
      </w:r>
      <w:r w:rsidR="00020548" w:rsidRPr="00367AA6">
        <w:rPr>
          <w:rFonts w:eastAsia="Calibri"/>
          <w:sz w:val="24"/>
          <w:szCs w:val="24"/>
          <w:lang w:val="en-NZ"/>
        </w:rPr>
        <w:t xml:space="preserve"> to purchase goods and services.</w:t>
      </w:r>
      <w:r w:rsidR="00944E5D" w:rsidRPr="00367AA6">
        <w:rPr>
          <w:rFonts w:eastAsia="Calibri"/>
          <w:sz w:val="24"/>
          <w:szCs w:val="24"/>
          <w:lang w:val="en-NZ"/>
        </w:rPr>
        <w:t xml:space="preserve"> </w:t>
      </w:r>
      <w:r w:rsidR="00020548" w:rsidRPr="00367AA6">
        <w:rPr>
          <w:rFonts w:eastAsia="Calibri"/>
          <w:sz w:val="24"/>
          <w:szCs w:val="24"/>
          <w:lang w:val="en-NZ"/>
        </w:rPr>
        <w:t>The second ‘R’ in the curriculum for ‘bringing up children in the discipline and instruc</w:t>
      </w:r>
      <w:r w:rsidR="008A42C8" w:rsidRPr="00367AA6">
        <w:rPr>
          <w:rFonts w:eastAsia="Calibri"/>
          <w:sz w:val="24"/>
          <w:szCs w:val="24"/>
          <w:lang w:val="en-NZ"/>
        </w:rPr>
        <w:t>tion of the Lord’ is Redemption; it is a spiritual equivalent of a physical transaction involving money.</w:t>
      </w:r>
      <w:r w:rsidR="00944E5D" w:rsidRPr="00367AA6">
        <w:rPr>
          <w:rFonts w:eastAsia="Calibri"/>
          <w:sz w:val="24"/>
          <w:szCs w:val="24"/>
          <w:lang w:val="en-NZ"/>
        </w:rPr>
        <w:t xml:space="preserve"> </w:t>
      </w:r>
      <w:r w:rsidR="00541B5E" w:rsidRPr="00367AA6">
        <w:rPr>
          <w:rFonts w:eastAsia="Calibri"/>
          <w:sz w:val="24"/>
          <w:szCs w:val="24"/>
          <w:lang w:val="en-NZ"/>
        </w:rPr>
        <w:t>The meaning of the word ‘redemption’ is the buying back of something or somebody for example:</w:t>
      </w:r>
      <w:r w:rsidR="00944E5D" w:rsidRPr="00367AA6">
        <w:rPr>
          <w:rFonts w:eastAsia="Calibri"/>
          <w:sz w:val="24"/>
          <w:szCs w:val="24"/>
          <w:lang w:val="en-NZ"/>
        </w:rPr>
        <w:t xml:space="preserve"> </w:t>
      </w:r>
      <w:r w:rsidR="000C6006" w:rsidRPr="00367AA6">
        <w:rPr>
          <w:rFonts w:eastAsia="Calibri"/>
          <w:sz w:val="24"/>
          <w:szCs w:val="24"/>
          <w:lang w:val="en-NZ"/>
        </w:rPr>
        <w:t>Today, a</w:t>
      </w:r>
      <w:r w:rsidR="00541B5E" w:rsidRPr="00367AA6">
        <w:rPr>
          <w:rFonts w:eastAsia="Calibri"/>
          <w:sz w:val="24"/>
          <w:szCs w:val="24"/>
          <w:lang w:val="en-NZ"/>
        </w:rPr>
        <w:t xml:space="preserve"> company</w:t>
      </w:r>
      <w:r w:rsidR="009A556E" w:rsidRPr="00367AA6">
        <w:rPr>
          <w:rFonts w:eastAsia="Calibri"/>
          <w:sz w:val="24"/>
          <w:szCs w:val="24"/>
          <w:lang w:val="en-NZ"/>
        </w:rPr>
        <w:t xml:space="preserve"> listed on the stock exchange</w:t>
      </w:r>
      <w:r w:rsidR="00541B5E" w:rsidRPr="00367AA6">
        <w:rPr>
          <w:rFonts w:eastAsia="Calibri"/>
          <w:sz w:val="24"/>
          <w:szCs w:val="24"/>
          <w:lang w:val="en-NZ"/>
        </w:rPr>
        <w:t xml:space="preserve"> may buy back</w:t>
      </w:r>
      <w:r w:rsidR="009A556E" w:rsidRPr="00367AA6">
        <w:rPr>
          <w:rFonts w:eastAsia="Calibri"/>
          <w:sz w:val="24"/>
          <w:szCs w:val="24"/>
          <w:lang w:val="en-NZ"/>
        </w:rPr>
        <w:t>,</w:t>
      </w:r>
      <w:r w:rsidR="00541B5E" w:rsidRPr="00367AA6">
        <w:rPr>
          <w:rFonts w:eastAsia="Calibri"/>
          <w:sz w:val="24"/>
          <w:szCs w:val="24"/>
          <w:lang w:val="en-NZ"/>
        </w:rPr>
        <w:t xml:space="preserve"> or redeem</w:t>
      </w:r>
      <w:r w:rsidR="009A556E" w:rsidRPr="00367AA6">
        <w:rPr>
          <w:rFonts w:eastAsia="Calibri"/>
          <w:sz w:val="24"/>
          <w:szCs w:val="24"/>
          <w:lang w:val="en-NZ"/>
        </w:rPr>
        <w:t>,</w:t>
      </w:r>
      <w:r w:rsidR="00541B5E" w:rsidRPr="00367AA6">
        <w:rPr>
          <w:rFonts w:eastAsia="Calibri"/>
          <w:sz w:val="24"/>
          <w:szCs w:val="24"/>
          <w:lang w:val="en-NZ"/>
        </w:rPr>
        <w:t xml:space="preserve"> shares from their shareholders by paying them money</w:t>
      </w:r>
      <w:r w:rsidR="00133FF4" w:rsidRPr="00367AA6">
        <w:rPr>
          <w:rFonts w:eastAsia="Calibri"/>
          <w:sz w:val="24"/>
          <w:szCs w:val="24"/>
          <w:lang w:val="en-NZ"/>
        </w:rPr>
        <w:t xml:space="preserve"> in return for the shares</w:t>
      </w:r>
      <w:r w:rsidR="00541B5E" w:rsidRPr="00367AA6">
        <w:rPr>
          <w:rFonts w:eastAsia="Calibri"/>
          <w:sz w:val="24"/>
          <w:szCs w:val="24"/>
          <w:lang w:val="en-NZ"/>
        </w:rPr>
        <w:t>.</w:t>
      </w:r>
      <w:r w:rsidR="00944E5D" w:rsidRPr="00367AA6">
        <w:rPr>
          <w:rFonts w:eastAsia="Calibri"/>
          <w:sz w:val="24"/>
          <w:szCs w:val="24"/>
          <w:lang w:val="en-NZ"/>
        </w:rPr>
        <w:t xml:space="preserve"> </w:t>
      </w:r>
      <w:r w:rsidR="001211D8" w:rsidRPr="00367AA6">
        <w:rPr>
          <w:rFonts w:eastAsia="Calibri"/>
          <w:sz w:val="24"/>
          <w:szCs w:val="24"/>
          <w:lang w:val="en-NZ"/>
        </w:rPr>
        <w:t>In the Roman Empire, a</w:t>
      </w:r>
      <w:r w:rsidR="00541B5E" w:rsidRPr="00367AA6">
        <w:rPr>
          <w:rFonts w:eastAsia="Calibri"/>
          <w:sz w:val="24"/>
          <w:szCs w:val="24"/>
          <w:lang w:val="en-NZ"/>
        </w:rPr>
        <w:t>t the time when Paul wrote this letter to Titus</w:t>
      </w:r>
      <w:r w:rsidR="00E77901" w:rsidRPr="00367AA6">
        <w:rPr>
          <w:rFonts w:eastAsia="Calibri"/>
          <w:sz w:val="24"/>
          <w:szCs w:val="24"/>
          <w:lang w:val="en-NZ"/>
        </w:rPr>
        <w:t>,</w:t>
      </w:r>
      <w:r w:rsidR="00541B5E" w:rsidRPr="00367AA6">
        <w:rPr>
          <w:rFonts w:eastAsia="Calibri"/>
          <w:sz w:val="24"/>
          <w:szCs w:val="24"/>
          <w:lang w:val="en-NZ"/>
        </w:rPr>
        <w:t xml:space="preserve"> </w:t>
      </w:r>
      <w:r w:rsidR="001211D8" w:rsidRPr="00367AA6">
        <w:rPr>
          <w:rFonts w:eastAsia="Calibri"/>
          <w:sz w:val="24"/>
          <w:szCs w:val="24"/>
          <w:lang w:val="en-NZ"/>
        </w:rPr>
        <w:t>a</w:t>
      </w:r>
      <w:r w:rsidR="00541B5E" w:rsidRPr="00367AA6">
        <w:rPr>
          <w:rFonts w:eastAsia="Calibri"/>
          <w:sz w:val="24"/>
          <w:szCs w:val="24"/>
          <w:lang w:val="en-NZ"/>
        </w:rPr>
        <w:t xml:space="preserve"> slave could be </w:t>
      </w:r>
      <w:r w:rsidR="00C41173" w:rsidRPr="00367AA6">
        <w:rPr>
          <w:rFonts w:eastAsia="Calibri"/>
          <w:sz w:val="24"/>
          <w:szCs w:val="24"/>
          <w:lang w:val="en-NZ"/>
        </w:rPr>
        <w:t>‘bought back’</w:t>
      </w:r>
      <w:r w:rsidR="00541B5E" w:rsidRPr="00367AA6">
        <w:rPr>
          <w:rFonts w:eastAsia="Calibri"/>
          <w:sz w:val="24"/>
          <w:szCs w:val="24"/>
          <w:lang w:val="en-NZ"/>
        </w:rPr>
        <w:t xml:space="preserve"> through the process of </w:t>
      </w:r>
      <w:r w:rsidR="00C41173" w:rsidRPr="00367AA6">
        <w:rPr>
          <w:rFonts w:eastAsia="Calibri"/>
          <w:sz w:val="24"/>
          <w:szCs w:val="24"/>
          <w:lang w:val="en-NZ"/>
        </w:rPr>
        <w:t xml:space="preserve">someone </w:t>
      </w:r>
      <w:r w:rsidR="00541B5E" w:rsidRPr="00367AA6">
        <w:rPr>
          <w:rFonts w:eastAsia="Calibri"/>
          <w:sz w:val="24"/>
          <w:szCs w:val="24"/>
          <w:lang w:val="en-NZ"/>
        </w:rPr>
        <w:t>paying a ransom</w:t>
      </w:r>
      <w:r w:rsidR="00C41173" w:rsidRPr="00367AA6">
        <w:rPr>
          <w:rFonts w:eastAsia="Calibri"/>
          <w:sz w:val="24"/>
          <w:szCs w:val="24"/>
          <w:lang w:val="en-NZ"/>
        </w:rPr>
        <w:t xml:space="preserve"> in order to set them free.</w:t>
      </w:r>
      <w:r w:rsidR="00944E5D" w:rsidRPr="00367AA6">
        <w:rPr>
          <w:rFonts w:eastAsia="Calibri"/>
          <w:sz w:val="24"/>
          <w:szCs w:val="24"/>
          <w:lang w:val="en-NZ"/>
        </w:rPr>
        <w:t xml:space="preserve"> </w:t>
      </w:r>
      <w:r w:rsidR="009A556E" w:rsidRPr="00367AA6">
        <w:rPr>
          <w:rStyle w:val="Strong"/>
          <w:b w:val="0"/>
          <w:bCs w:val="0"/>
          <w:sz w:val="24"/>
          <w:szCs w:val="24"/>
          <w:shd w:val="clear" w:color="auto" w:fill="FFFFFF"/>
          <w:lang w:val="en-NZ"/>
        </w:rPr>
        <w:t xml:space="preserve">Sometimes wicked people kidnap someone and then demand a ‘ransom’ payment before they will hand the person back. </w:t>
      </w:r>
    </w:p>
    <w:p w14:paraId="0E95B362" w14:textId="465C9476" w:rsidR="00585E2D" w:rsidRPr="00367AA6" w:rsidRDefault="009A556E" w:rsidP="00FE6126">
      <w:pPr>
        <w:spacing w:after="200" w:line="276" w:lineRule="auto"/>
        <w:rPr>
          <w:rFonts w:eastAsia="Calibri"/>
          <w:sz w:val="24"/>
          <w:szCs w:val="24"/>
          <w:lang w:val="en-NZ"/>
        </w:rPr>
      </w:pPr>
      <w:r w:rsidRPr="00367AA6">
        <w:rPr>
          <w:rStyle w:val="Strong"/>
          <w:b w:val="0"/>
          <w:bCs w:val="0"/>
          <w:sz w:val="24"/>
          <w:szCs w:val="24"/>
          <w:shd w:val="clear" w:color="auto" w:fill="FFFFFF"/>
          <w:lang w:val="en-NZ"/>
        </w:rPr>
        <w:t>We find the word ‘ransom’ used in Scripture to describe redemption where those who are held prisoners by their own ruinous sin do not demand release, but are set free because of the goodness and kindness of God who pays for their freedom through the death of His own Son.</w:t>
      </w:r>
      <w:r w:rsidR="00944E5D" w:rsidRPr="00367AA6">
        <w:rPr>
          <w:rStyle w:val="Strong"/>
          <w:b w:val="0"/>
          <w:bCs w:val="0"/>
          <w:sz w:val="24"/>
          <w:szCs w:val="24"/>
          <w:shd w:val="clear" w:color="auto" w:fill="FFFFFF"/>
          <w:lang w:val="en-NZ"/>
        </w:rPr>
        <w:t xml:space="preserve"> </w:t>
      </w:r>
      <w:r w:rsidRPr="00367AA6">
        <w:rPr>
          <w:sz w:val="24"/>
          <w:szCs w:val="24"/>
          <w:lang w:val="en-NZ" w:eastAsia="en-NZ" w:bidi="he-IL"/>
        </w:rPr>
        <w:t>“</w:t>
      </w:r>
      <w:r w:rsidRPr="00367AA6">
        <w:rPr>
          <w:i/>
          <w:sz w:val="24"/>
          <w:szCs w:val="24"/>
          <w:lang w:val="en-NZ" w:eastAsia="en-NZ" w:bidi="he-IL"/>
        </w:rPr>
        <w:t>The Son of Man came not to be served but to serve, and to give his life as a ransom for many</w:t>
      </w:r>
      <w:r w:rsidRPr="00367AA6">
        <w:rPr>
          <w:sz w:val="24"/>
          <w:szCs w:val="24"/>
          <w:lang w:val="en-NZ" w:eastAsia="en-NZ" w:bidi="he-IL"/>
        </w:rPr>
        <w:t>" (Matt 20.28)</w:t>
      </w:r>
      <w:r w:rsidR="00944E5D" w:rsidRPr="00367AA6">
        <w:rPr>
          <w:sz w:val="24"/>
          <w:szCs w:val="24"/>
          <w:lang w:val="en-NZ" w:eastAsia="en-NZ" w:bidi="he-IL"/>
        </w:rPr>
        <w:t xml:space="preserve">. </w:t>
      </w:r>
      <w:r w:rsidR="00020548" w:rsidRPr="00367AA6">
        <w:rPr>
          <w:rFonts w:eastAsia="Calibri"/>
          <w:sz w:val="24"/>
          <w:szCs w:val="24"/>
          <w:lang w:val="en-NZ"/>
        </w:rPr>
        <w:t>Redemption is what Paul writes to Titus about in v4-5</w:t>
      </w:r>
      <w:r w:rsidR="00944E5D" w:rsidRPr="00367AA6">
        <w:rPr>
          <w:rFonts w:eastAsia="Calibri"/>
          <w:sz w:val="24"/>
          <w:szCs w:val="24"/>
          <w:lang w:val="en-NZ"/>
        </w:rPr>
        <w:t xml:space="preserve"> </w:t>
      </w:r>
      <w:r w:rsidR="001211D8" w:rsidRPr="00367AA6">
        <w:rPr>
          <w:i/>
          <w:iCs/>
          <w:sz w:val="24"/>
          <w:szCs w:val="24"/>
          <w:lang w:val="en-NZ" w:eastAsia="en-NZ" w:bidi="he-IL"/>
        </w:rPr>
        <w:t>“</w:t>
      </w:r>
      <w:r w:rsidR="00585E2D" w:rsidRPr="00367AA6">
        <w:rPr>
          <w:i/>
          <w:iCs/>
          <w:sz w:val="24"/>
          <w:szCs w:val="24"/>
          <w:lang w:val="en-NZ" w:eastAsia="en-NZ" w:bidi="he-IL"/>
        </w:rPr>
        <w:t xml:space="preserve">But when the goodness and loving kindness of God our </w:t>
      </w:r>
      <w:r w:rsidR="002009B3" w:rsidRPr="00367AA6">
        <w:rPr>
          <w:i/>
          <w:iCs/>
          <w:sz w:val="24"/>
          <w:szCs w:val="24"/>
          <w:lang w:val="en-NZ" w:eastAsia="en-NZ" w:bidi="he-IL"/>
        </w:rPr>
        <w:t>Saviour</w:t>
      </w:r>
      <w:r w:rsidR="00585E2D" w:rsidRPr="00367AA6">
        <w:rPr>
          <w:i/>
          <w:iCs/>
          <w:sz w:val="24"/>
          <w:szCs w:val="24"/>
          <w:lang w:val="en-NZ" w:eastAsia="en-NZ" w:bidi="he-IL"/>
        </w:rPr>
        <w:t xml:space="preserve"> appeared, he saved us, not because of works done by us in righteousness, but according to </w:t>
      </w:r>
      <w:r w:rsidR="001211D8" w:rsidRPr="00367AA6">
        <w:rPr>
          <w:i/>
          <w:iCs/>
          <w:sz w:val="24"/>
          <w:szCs w:val="24"/>
          <w:lang w:val="en-NZ" w:eastAsia="en-NZ" w:bidi="he-IL"/>
        </w:rPr>
        <w:t>his own mercy”</w:t>
      </w:r>
      <w:r w:rsidR="00204347">
        <w:rPr>
          <w:i/>
          <w:iCs/>
          <w:sz w:val="24"/>
          <w:szCs w:val="24"/>
          <w:lang w:val="en-NZ" w:eastAsia="en-NZ" w:bidi="he-IL"/>
        </w:rPr>
        <w:t>.</w:t>
      </w:r>
    </w:p>
    <w:p w14:paraId="59020A67" w14:textId="2247AB5A" w:rsidR="007F79DA" w:rsidRPr="00367AA6" w:rsidRDefault="007F79DA" w:rsidP="00FE6126">
      <w:pPr>
        <w:spacing w:after="200" w:line="276" w:lineRule="auto"/>
        <w:rPr>
          <w:rFonts w:eastAsia="Calibri"/>
          <w:sz w:val="24"/>
          <w:szCs w:val="24"/>
          <w:lang w:val="en-NZ"/>
        </w:rPr>
      </w:pPr>
      <w:r w:rsidRPr="00367AA6">
        <w:rPr>
          <w:rFonts w:eastAsia="Calibri"/>
          <w:sz w:val="24"/>
          <w:szCs w:val="24"/>
          <w:lang w:val="en-NZ"/>
        </w:rPr>
        <w:t>Spiritual r</w:t>
      </w:r>
      <w:r w:rsidR="00C41173" w:rsidRPr="00367AA6">
        <w:rPr>
          <w:rFonts w:eastAsia="Calibri"/>
          <w:sz w:val="24"/>
          <w:szCs w:val="24"/>
          <w:lang w:val="en-NZ"/>
        </w:rPr>
        <w:t>edemption</w:t>
      </w:r>
      <w:r w:rsidRPr="00367AA6">
        <w:rPr>
          <w:rFonts w:eastAsia="Calibri"/>
          <w:sz w:val="24"/>
          <w:szCs w:val="24"/>
          <w:lang w:val="en-NZ"/>
        </w:rPr>
        <w:t xml:space="preserve"> is </w:t>
      </w:r>
      <w:r w:rsidR="00C41173" w:rsidRPr="00367AA6">
        <w:rPr>
          <w:rFonts w:eastAsia="Calibri"/>
          <w:sz w:val="24"/>
          <w:szCs w:val="24"/>
          <w:lang w:val="en-NZ"/>
        </w:rPr>
        <w:t>the ‘buying back’ of people who are enslaved in their natural condition of ruin</w:t>
      </w:r>
      <w:r w:rsidR="00133FF4" w:rsidRPr="00367AA6">
        <w:rPr>
          <w:rFonts w:eastAsia="Calibri"/>
          <w:sz w:val="24"/>
          <w:szCs w:val="24"/>
          <w:lang w:val="en-NZ"/>
        </w:rPr>
        <w:t>;</w:t>
      </w:r>
      <w:r w:rsidRPr="00367AA6">
        <w:rPr>
          <w:rFonts w:eastAsia="Calibri"/>
          <w:sz w:val="24"/>
          <w:szCs w:val="24"/>
          <w:lang w:val="en-NZ"/>
        </w:rPr>
        <w:t xml:space="preserve"> utterly unable to help themselves.</w:t>
      </w:r>
      <w:r w:rsidR="00944E5D" w:rsidRPr="00367AA6">
        <w:rPr>
          <w:rFonts w:eastAsia="Calibri"/>
          <w:sz w:val="24"/>
          <w:szCs w:val="24"/>
          <w:lang w:val="en-NZ"/>
        </w:rPr>
        <w:t xml:space="preserve"> </w:t>
      </w:r>
      <w:r w:rsidRPr="00367AA6">
        <w:rPr>
          <w:rFonts w:eastAsia="Calibri"/>
          <w:sz w:val="24"/>
          <w:szCs w:val="24"/>
          <w:lang w:val="en-NZ"/>
        </w:rPr>
        <w:t>This is e</w:t>
      </w:r>
      <w:r w:rsidR="00C41173" w:rsidRPr="00367AA6">
        <w:rPr>
          <w:rFonts w:eastAsia="Calibri"/>
          <w:sz w:val="24"/>
          <w:szCs w:val="24"/>
          <w:lang w:val="en-NZ"/>
        </w:rPr>
        <w:t xml:space="preserve">ntirely a work of God </w:t>
      </w:r>
      <w:r w:rsidR="00133FF4" w:rsidRPr="00367AA6">
        <w:rPr>
          <w:rFonts w:eastAsia="Calibri"/>
          <w:sz w:val="24"/>
          <w:szCs w:val="24"/>
          <w:lang w:val="en-NZ"/>
        </w:rPr>
        <w:t xml:space="preserve">- </w:t>
      </w:r>
      <w:r w:rsidR="00C41173" w:rsidRPr="00367AA6">
        <w:rPr>
          <w:rFonts w:eastAsia="Calibri"/>
          <w:sz w:val="24"/>
          <w:szCs w:val="24"/>
          <w:lang w:val="en-NZ"/>
        </w:rPr>
        <w:t>as a result of his goodness and kindness (</w:t>
      </w:r>
      <w:r w:rsidR="00E77901" w:rsidRPr="00367AA6">
        <w:rPr>
          <w:rFonts w:eastAsia="Calibri"/>
          <w:sz w:val="24"/>
          <w:szCs w:val="24"/>
          <w:lang w:val="en-NZ"/>
        </w:rPr>
        <w:t>the Greek word from which we get the term ‘</w:t>
      </w:r>
      <w:r w:rsidR="00C41173" w:rsidRPr="00367AA6">
        <w:rPr>
          <w:rFonts w:eastAsia="Calibri"/>
          <w:sz w:val="24"/>
          <w:szCs w:val="24"/>
          <w:lang w:val="en-NZ"/>
        </w:rPr>
        <w:t>philanthropy</w:t>
      </w:r>
      <w:r w:rsidR="00E77901" w:rsidRPr="00367AA6">
        <w:rPr>
          <w:rFonts w:eastAsia="Calibri"/>
          <w:sz w:val="24"/>
          <w:szCs w:val="24"/>
          <w:lang w:val="en-NZ"/>
        </w:rPr>
        <w:t>’ – a desire to promote the wellbeing of others</w:t>
      </w:r>
      <w:r w:rsidR="00C41173" w:rsidRPr="00367AA6">
        <w:rPr>
          <w:rFonts w:eastAsia="Calibri"/>
          <w:sz w:val="24"/>
          <w:szCs w:val="24"/>
          <w:lang w:val="en-NZ"/>
        </w:rPr>
        <w:t>)</w:t>
      </w:r>
      <w:r w:rsidRPr="00367AA6">
        <w:rPr>
          <w:rFonts w:eastAsia="Calibri"/>
          <w:sz w:val="24"/>
          <w:szCs w:val="24"/>
          <w:lang w:val="en-NZ"/>
        </w:rPr>
        <w:t>.</w:t>
      </w:r>
      <w:r w:rsidR="00944E5D" w:rsidRPr="00367AA6">
        <w:rPr>
          <w:rFonts w:eastAsia="Calibri"/>
          <w:sz w:val="24"/>
          <w:szCs w:val="24"/>
          <w:lang w:val="en-NZ"/>
        </w:rPr>
        <w:t xml:space="preserve"> </w:t>
      </w:r>
      <w:r w:rsidRPr="00367AA6">
        <w:rPr>
          <w:rFonts w:eastAsia="Calibri"/>
          <w:sz w:val="24"/>
          <w:szCs w:val="24"/>
          <w:lang w:val="en-NZ"/>
        </w:rPr>
        <w:t>It is a work which He does in order to save people – to set them free from their ruin,</w:t>
      </w:r>
      <w:r w:rsidR="00E77901" w:rsidRPr="00367AA6">
        <w:rPr>
          <w:rFonts w:eastAsia="Calibri"/>
          <w:sz w:val="24"/>
          <w:szCs w:val="24"/>
          <w:lang w:val="en-NZ"/>
        </w:rPr>
        <w:t xml:space="preserve"> from a </w:t>
      </w:r>
      <w:r w:rsidR="009A556E" w:rsidRPr="00367AA6">
        <w:rPr>
          <w:rFonts w:eastAsia="Calibri"/>
          <w:sz w:val="24"/>
          <w:szCs w:val="24"/>
          <w:lang w:val="en-NZ"/>
        </w:rPr>
        <w:t xml:space="preserve">fallen </w:t>
      </w:r>
      <w:r w:rsidR="00E77901" w:rsidRPr="00367AA6">
        <w:rPr>
          <w:rFonts w:eastAsia="Calibri"/>
          <w:sz w:val="24"/>
          <w:szCs w:val="24"/>
          <w:lang w:val="en-NZ"/>
        </w:rPr>
        <w:t xml:space="preserve">nature which is </w:t>
      </w:r>
      <w:r w:rsidR="006A3A82" w:rsidRPr="00367AA6">
        <w:rPr>
          <w:rFonts w:eastAsia="Calibri"/>
          <w:sz w:val="24"/>
          <w:szCs w:val="24"/>
          <w:lang w:val="en-NZ"/>
        </w:rPr>
        <w:t>‘totally depraved’.</w:t>
      </w:r>
      <w:r w:rsidR="00944E5D" w:rsidRPr="00367AA6">
        <w:rPr>
          <w:rFonts w:eastAsia="Calibri"/>
          <w:sz w:val="24"/>
          <w:szCs w:val="24"/>
          <w:lang w:val="en-NZ"/>
        </w:rPr>
        <w:t xml:space="preserve"> </w:t>
      </w:r>
      <w:r w:rsidRPr="00367AA6">
        <w:rPr>
          <w:rFonts w:eastAsia="Calibri"/>
          <w:sz w:val="24"/>
          <w:szCs w:val="24"/>
          <w:lang w:val="en-NZ"/>
        </w:rPr>
        <w:t>It is a work of mercy towards those underserving of God’s loving kindness</w:t>
      </w:r>
      <w:r w:rsidR="009A556E" w:rsidRPr="00367AA6">
        <w:rPr>
          <w:rFonts w:eastAsia="Calibri"/>
          <w:sz w:val="24"/>
          <w:szCs w:val="24"/>
          <w:lang w:val="en-NZ"/>
        </w:rPr>
        <w:t>/</w:t>
      </w:r>
      <w:r w:rsidR="002009B3" w:rsidRPr="00367AA6">
        <w:rPr>
          <w:rFonts w:eastAsia="Calibri"/>
          <w:sz w:val="24"/>
          <w:szCs w:val="24"/>
          <w:lang w:val="en-NZ"/>
        </w:rPr>
        <w:t>philanthropy</w:t>
      </w:r>
      <w:r w:rsidRPr="00367AA6">
        <w:rPr>
          <w:rFonts w:eastAsia="Calibri"/>
          <w:sz w:val="24"/>
          <w:szCs w:val="24"/>
          <w:lang w:val="en-NZ"/>
        </w:rPr>
        <w:t>.</w:t>
      </w:r>
      <w:r w:rsidR="00944E5D" w:rsidRPr="00367AA6">
        <w:rPr>
          <w:rFonts w:eastAsia="Calibri"/>
          <w:sz w:val="24"/>
          <w:szCs w:val="24"/>
          <w:lang w:val="en-NZ"/>
        </w:rPr>
        <w:t xml:space="preserve"> </w:t>
      </w:r>
      <w:r w:rsidRPr="00367AA6">
        <w:rPr>
          <w:rFonts w:eastAsia="Calibri"/>
          <w:sz w:val="24"/>
          <w:szCs w:val="24"/>
          <w:lang w:val="en-NZ"/>
        </w:rPr>
        <w:t>It is a work towards which people contribute absolutely nothing.</w:t>
      </w:r>
      <w:r w:rsidR="00944E5D" w:rsidRPr="00367AA6">
        <w:rPr>
          <w:rFonts w:eastAsia="Calibri"/>
          <w:sz w:val="24"/>
          <w:szCs w:val="24"/>
          <w:lang w:val="en-NZ"/>
        </w:rPr>
        <w:t xml:space="preserve"> </w:t>
      </w:r>
      <w:r w:rsidRPr="00367AA6">
        <w:rPr>
          <w:rFonts w:eastAsia="Calibri"/>
          <w:sz w:val="24"/>
          <w:szCs w:val="24"/>
          <w:lang w:val="en-NZ"/>
        </w:rPr>
        <w:t>As Paul writes</w:t>
      </w:r>
      <w:r w:rsidR="006A3A82" w:rsidRPr="00367AA6">
        <w:rPr>
          <w:rFonts w:eastAsia="Calibri"/>
          <w:sz w:val="24"/>
          <w:szCs w:val="24"/>
          <w:lang w:val="en-NZ"/>
        </w:rPr>
        <w:t xml:space="preserve"> to Titus</w:t>
      </w:r>
      <w:r w:rsidRPr="00367AA6">
        <w:rPr>
          <w:rFonts w:eastAsia="Calibri"/>
          <w:sz w:val="24"/>
          <w:szCs w:val="24"/>
          <w:lang w:val="en-NZ"/>
        </w:rPr>
        <w:t xml:space="preserve"> ‘</w:t>
      </w:r>
      <w:r w:rsidRPr="00367AA6">
        <w:rPr>
          <w:sz w:val="24"/>
          <w:szCs w:val="24"/>
          <w:lang w:val="en-NZ" w:eastAsia="en-NZ" w:bidi="he-IL"/>
        </w:rPr>
        <w:t>not because of works done by us in righteousness’</w:t>
      </w:r>
      <w:r w:rsidR="006A3A82" w:rsidRPr="00367AA6">
        <w:rPr>
          <w:sz w:val="24"/>
          <w:szCs w:val="24"/>
          <w:lang w:val="en-NZ" w:eastAsia="en-NZ" w:bidi="he-IL"/>
        </w:rPr>
        <w:t>.</w:t>
      </w:r>
    </w:p>
    <w:p w14:paraId="5C365989" w14:textId="32BF0D58" w:rsidR="007F79DA" w:rsidRPr="00367AA6" w:rsidRDefault="007F79DA" w:rsidP="00FE6126">
      <w:pPr>
        <w:spacing w:after="200" w:line="276" w:lineRule="auto"/>
        <w:rPr>
          <w:rStyle w:val="Strong"/>
          <w:b w:val="0"/>
          <w:bCs w:val="0"/>
          <w:sz w:val="24"/>
          <w:szCs w:val="24"/>
          <w:shd w:val="clear" w:color="auto" w:fill="FFFFFF"/>
          <w:lang w:val="en-NZ"/>
        </w:rPr>
      </w:pPr>
      <w:r w:rsidRPr="00367AA6">
        <w:rPr>
          <w:rStyle w:val="Strong"/>
          <w:b w:val="0"/>
          <w:bCs w:val="0"/>
          <w:sz w:val="24"/>
          <w:szCs w:val="24"/>
          <w:shd w:val="clear" w:color="auto" w:fill="FFFFFF"/>
          <w:lang w:val="en-NZ"/>
        </w:rPr>
        <w:t xml:space="preserve">Perhaps young children can accept this </w:t>
      </w:r>
      <w:r w:rsidR="006A3A82" w:rsidRPr="00367AA6">
        <w:rPr>
          <w:rStyle w:val="Strong"/>
          <w:b w:val="0"/>
          <w:bCs w:val="0"/>
          <w:sz w:val="24"/>
          <w:szCs w:val="24"/>
          <w:shd w:val="clear" w:color="auto" w:fill="FFFFFF"/>
          <w:lang w:val="en-NZ"/>
        </w:rPr>
        <w:t xml:space="preserve">redemption - where the price has been paid by someone else - </w:t>
      </w:r>
      <w:r w:rsidRPr="00367AA6">
        <w:rPr>
          <w:rStyle w:val="Strong"/>
          <w:b w:val="0"/>
          <w:bCs w:val="0"/>
          <w:sz w:val="24"/>
          <w:szCs w:val="24"/>
          <w:shd w:val="clear" w:color="auto" w:fill="FFFFFF"/>
          <w:lang w:val="en-NZ"/>
        </w:rPr>
        <w:t xml:space="preserve">more readily than those who are older. </w:t>
      </w:r>
      <w:r w:rsidR="006A3A82" w:rsidRPr="00367AA6">
        <w:rPr>
          <w:rStyle w:val="Strong"/>
          <w:b w:val="0"/>
          <w:bCs w:val="0"/>
          <w:sz w:val="24"/>
          <w:szCs w:val="24"/>
          <w:shd w:val="clear" w:color="auto" w:fill="FFFFFF"/>
          <w:lang w:val="en-NZ"/>
        </w:rPr>
        <w:t>Young children</w:t>
      </w:r>
      <w:r w:rsidR="009342F2" w:rsidRPr="00367AA6">
        <w:rPr>
          <w:rStyle w:val="Strong"/>
          <w:b w:val="0"/>
          <w:bCs w:val="0"/>
          <w:sz w:val="24"/>
          <w:szCs w:val="24"/>
          <w:shd w:val="clear" w:color="auto" w:fill="FFFFFF"/>
          <w:lang w:val="en-NZ"/>
        </w:rPr>
        <w:t xml:space="preserve"> are used to receiving gifts with ‘no strings attached’ – no obligations to repay or to work for what has been given.</w:t>
      </w:r>
      <w:r w:rsidR="00944E5D" w:rsidRPr="00367AA6">
        <w:rPr>
          <w:rStyle w:val="Strong"/>
          <w:b w:val="0"/>
          <w:bCs w:val="0"/>
          <w:sz w:val="24"/>
          <w:szCs w:val="24"/>
          <w:shd w:val="clear" w:color="auto" w:fill="FFFFFF"/>
          <w:lang w:val="en-NZ"/>
        </w:rPr>
        <w:t xml:space="preserve"> </w:t>
      </w:r>
      <w:r w:rsidR="006A3A82" w:rsidRPr="00367AA6">
        <w:rPr>
          <w:rStyle w:val="Strong"/>
          <w:b w:val="0"/>
          <w:bCs w:val="0"/>
          <w:sz w:val="24"/>
          <w:szCs w:val="24"/>
          <w:shd w:val="clear" w:color="auto" w:fill="FFFFFF"/>
          <w:lang w:val="en-NZ"/>
        </w:rPr>
        <w:t>Ordinarily in many countries, they</w:t>
      </w:r>
      <w:r w:rsidRPr="00367AA6">
        <w:rPr>
          <w:rStyle w:val="Strong"/>
          <w:b w:val="0"/>
          <w:bCs w:val="0"/>
          <w:sz w:val="24"/>
          <w:szCs w:val="24"/>
          <w:shd w:val="clear" w:color="auto" w:fill="FFFFFF"/>
          <w:lang w:val="en-NZ"/>
        </w:rPr>
        <w:t xml:space="preserve"> are provided with all that they need from their parents without having to pay for food, clothing, electricity, insurance </w:t>
      </w:r>
      <w:r w:rsidR="004263E6" w:rsidRPr="00367AA6">
        <w:rPr>
          <w:rStyle w:val="Strong"/>
          <w:b w:val="0"/>
          <w:bCs w:val="0"/>
          <w:sz w:val="24"/>
          <w:szCs w:val="24"/>
          <w:shd w:val="clear" w:color="auto" w:fill="FFFFFF"/>
          <w:lang w:val="en-NZ"/>
        </w:rPr>
        <w:t>etc.</w:t>
      </w:r>
    </w:p>
    <w:p w14:paraId="07F06F75" w14:textId="5CE0CEAB" w:rsidR="009A556E" w:rsidRPr="00367AA6" w:rsidRDefault="007F79DA" w:rsidP="00FE6126">
      <w:pPr>
        <w:spacing w:after="200" w:line="276" w:lineRule="auto"/>
        <w:rPr>
          <w:rStyle w:val="Strong"/>
          <w:b w:val="0"/>
          <w:bCs w:val="0"/>
          <w:sz w:val="24"/>
          <w:szCs w:val="24"/>
          <w:shd w:val="clear" w:color="auto" w:fill="FFFFFF"/>
          <w:lang w:val="en-NZ"/>
        </w:rPr>
      </w:pPr>
      <w:r w:rsidRPr="00367AA6">
        <w:rPr>
          <w:rStyle w:val="Strong"/>
          <w:b w:val="0"/>
          <w:bCs w:val="0"/>
          <w:sz w:val="24"/>
          <w:szCs w:val="24"/>
          <w:shd w:val="clear" w:color="auto" w:fill="FFFFFF"/>
          <w:lang w:val="en-NZ"/>
        </w:rPr>
        <w:lastRenderedPageBreak/>
        <w:t xml:space="preserve">However, as they </w:t>
      </w:r>
      <w:r w:rsidR="002009B3" w:rsidRPr="00367AA6">
        <w:rPr>
          <w:rStyle w:val="Strong"/>
          <w:b w:val="0"/>
          <w:bCs w:val="0"/>
          <w:sz w:val="24"/>
          <w:szCs w:val="24"/>
          <w:shd w:val="clear" w:color="auto" w:fill="FFFFFF"/>
          <w:lang w:val="en-NZ"/>
        </w:rPr>
        <w:t>grow,</w:t>
      </w:r>
      <w:r w:rsidRPr="00367AA6">
        <w:rPr>
          <w:rStyle w:val="Strong"/>
          <w:b w:val="0"/>
          <w:bCs w:val="0"/>
          <w:sz w:val="24"/>
          <w:szCs w:val="24"/>
          <w:shd w:val="clear" w:color="auto" w:fill="FFFFFF"/>
          <w:lang w:val="en-NZ"/>
        </w:rPr>
        <w:t xml:space="preserve"> they are taught to contribute to the runn</w:t>
      </w:r>
      <w:r w:rsidR="006A3A82" w:rsidRPr="00367AA6">
        <w:rPr>
          <w:rStyle w:val="Strong"/>
          <w:b w:val="0"/>
          <w:bCs w:val="0"/>
          <w:sz w:val="24"/>
          <w:szCs w:val="24"/>
          <w:shd w:val="clear" w:color="auto" w:fill="FFFFFF"/>
          <w:lang w:val="en-NZ"/>
        </w:rPr>
        <w:t>ing of the household, usually by</w:t>
      </w:r>
      <w:r w:rsidRPr="00367AA6">
        <w:rPr>
          <w:rStyle w:val="Strong"/>
          <w:b w:val="0"/>
          <w:bCs w:val="0"/>
          <w:sz w:val="24"/>
          <w:szCs w:val="24"/>
          <w:shd w:val="clear" w:color="auto" w:fill="FFFFFF"/>
          <w:lang w:val="en-NZ"/>
        </w:rPr>
        <w:t xml:space="preserve"> helping with some chores.</w:t>
      </w:r>
      <w:r w:rsidR="00944E5D" w:rsidRPr="00367AA6">
        <w:rPr>
          <w:rStyle w:val="Strong"/>
          <w:b w:val="0"/>
          <w:bCs w:val="0"/>
          <w:sz w:val="24"/>
          <w:szCs w:val="24"/>
          <w:shd w:val="clear" w:color="auto" w:fill="FFFFFF"/>
          <w:lang w:val="en-NZ"/>
        </w:rPr>
        <w:t xml:space="preserve"> </w:t>
      </w:r>
      <w:r w:rsidRPr="00367AA6">
        <w:rPr>
          <w:rStyle w:val="Strong"/>
          <w:b w:val="0"/>
          <w:bCs w:val="0"/>
          <w:sz w:val="24"/>
          <w:szCs w:val="24"/>
          <w:shd w:val="clear" w:color="auto" w:fill="FFFFFF"/>
          <w:lang w:val="en-NZ"/>
        </w:rPr>
        <w:t>Later as earning adults, they are often asked by their parents to contribute financially by way of weekly board</w:t>
      </w:r>
      <w:r w:rsidR="009342F2" w:rsidRPr="00367AA6">
        <w:rPr>
          <w:rStyle w:val="Strong"/>
          <w:b w:val="0"/>
          <w:bCs w:val="0"/>
          <w:sz w:val="24"/>
          <w:szCs w:val="24"/>
          <w:shd w:val="clear" w:color="auto" w:fill="FFFFFF"/>
          <w:lang w:val="en-NZ"/>
        </w:rPr>
        <w:t xml:space="preserve"> whilst they continue to live at home</w:t>
      </w:r>
      <w:r w:rsidRPr="00367AA6">
        <w:rPr>
          <w:rStyle w:val="Strong"/>
          <w:b w:val="0"/>
          <w:bCs w:val="0"/>
          <w:sz w:val="24"/>
          <w:szCs w:val="24"/>
          <w:shd w:val="clear" w:color="auto" w:fill="FFFFFF"/>
          <w:lang w:val="en-NZ"/>
        </w:rPr>
        <w:t>.</w:t>
      </w:r>
      <w:r w:rsidR="00944E5D" w:rsidRPr="00367AA6">
        <w:rPr>
          <w:rStyle w:val="Strong"/>
          <w:b w:val="0"/>
          <w:bCs w:val="0"/>
          <w:sz w:val="24"/>
          <w:szCs w:val="24"/>
          <w:shd w:val="clear" w:color="auto" w:fill="FFFFFF"/>
          <w:lang w:val="en-NZ"/>
        </w:rPr>
        <w:t xml:space="preserve"> </w:t>
      </w:r>
      <w:r w:rsidR="009A556E" w:rsidRPr="00367AA6">
        <w:rPr>
          <w:rStyle w:val="Strong"/>
          <w:b w:val="0"/>
          <w:bCs w:val="0"/>
          <w:sz w:val="24"/>
          <w:szCs w:val="24"/>
          <w:shd w:val="clear" w:color="auto" w:fill="FFFFFF"/>
          <w:lang w:val="en-NZ"/>
        </w:rPr>
        <w:t>Often it is only when children leave home as young adults that they fully realise just how high the cost of living is</w:t>
      </w:r>
      <w:r w:rsidR="00944E5D" w:rsidRPr="00367AA6">
        <w:rPr>
          <w:rStyle w:val="Strong"/>
          <w:b w:val="0"/>
          <w:bCs w:val="0"/>
          <w:sz w:val="24"/>
          <w:szCs w:val="24"/>
          <w:shd w:val="clear" w:color="auto" w:fill="FFFFFF"/>
          <w:lang w:val="en-NZ"/>
        </w:rPr>
        <w:t xml:space="preserve">. </w:t>
      </w:r>
    </w:p>
    <w:p w14:paraId="43BD25D3" w14:textId="6929935A" w:rsidR="00B47B66" w:rsidRPr="00367AA6" w:rsidRDefault="007F79DA" w:rsidP="00FE6126">
      <w:pPr>
        <w:spacing w:after="200" w:line="276" w:lineRule="auto"/>
        <w:rPr>
          <w:rStyle w:val="Strong"/>
          <w:b w:val="0"/>
          <w:bCs w:val="0"/>
          <w:sz w:val="24"/>
          <w:szCs w:val="24"/>
          <w:shd w:val="clear" w:color="auto" w:fill="FFFFFF"/>
          <w:lang w:val="en-NZ"/>
        </w:rPr>
      </w:pPr>
      <w:r w:rsidRPr="00367AA6">
        <w:rPr>
          <w:rStyle w:val="Strong"/>
          <w:b w:val="0"/>
          <w:bCs w:val="0"/>
          <w:sz w:val="24"/>
          <w:szCs w:val="24"/>
          <w:shd w:val="clear" w:color="auto" w:fill="FFFFFF"/>
          <w:lang w:val="en-NZ"/>
        </w:rPr>
        <w:t xml:space="preserve">As we </w:t>
      </w:r>
      <w:r w:rsidR="002009B3" w:rsidRPr="00367AA6">
        <w:rPr>
          <w:rStyle w:val="Strong"/>
          <w:b w:val="0"/>
          <w:bCs w:val="0"/>
          <w:sz w:val="24"/>
          <w:szCs w:val="24"/>
          <w:shd w:val="clear" w:color="auto" w:fill="FFFFFF"/>
          <w:lang w:val="en-NZ"/>
        </w:rPr>
        <w:t>develop,</w:t>
      </w:r>
      <w:r w:rsidRPr="00367AA6">
        <w:rPr>
          <w:rStyle w:val="Strong"/>
          <w:b w:val="0"/>
          <w:bCs w:val="0"/>
          <w:sz w:val="24"/>
          <w:szCs w:val="24"/>
          <w:shd w:val="clear" w:color="auto" w:fill="FFFFFF"/>
          <w:lang w:val="en-NZ"/>
        </w:rPr>
        <w:t xml:space="preserve"> we learn that it is right for us to ‘pay our way’</w:t>
      </w:r>
      <w:r w:rsidR="006A3A82" w:rsidRPr="00367AA6">
        <w:rPr>
          <w:rStyle w:val="Strong"/>
          <w:b w:val="0"/>
          <w:bCs w:val="0"/>
          <w:sz w:val="24"/>
          <w:szCs w:val="24"/>
          <w:shd w:val="clear" w:color="auto" w:fill="FFFFFF"/>
          <w:lang w:val="en-NZ"/>
        </w:rPr>
        <w:t>;</w:t>
      </w:r>
      <w:r w:rsidRPr="00367AA6">
        <w:rPr>
          <w:rStyle w:val="Strong"/>
          <w:b w:val="0"/>
          <w:bCs w:val="0"/>
          <w:sz w:val="24"/>
          <w:szCs w:val="24"/>
          <w:shd w:val="clear" w:color="auto" w:fill="FFFFFF"/>
          <w:lang w:val="en-NZ"/>
        </w:rPr>
        <w:t xml:space="preserve"> in so far as we are able.</w:t>
      </w:r>
      <w:r w:rsidR="00944E5D" w:rsidRPr="00367AA6">
        <w:rPr>
          <w:rStyle w:val="Strong"/>
          <w:b w:val="0"/>
          <w:bCs w:val="0"/>
          <w:sz w:val="24"/>
          <w:szCs w:val="24"/>
          <w:shd w:val="clear" w:color="auto" w:fill="FFFFFF"/>
          <w:lang w:val="en-NZ"/>
        </w:rPr>
        <w:t xml:space="preserve"> </w:t>
      </w:r>
      <w:r w:rsidR="00B47B66" w:rsidRPr="00367AA6">
        <w:rPr>
          <w:rStyle w:val="Strong"/>
          <w:b w:val="0"/>
          <w:bCs w:val="0"/>
          <w:sz w:val="24"/>
          <w:szCs w:val="24"/>
          <w:shd w:val="clear" w:color="auto" w:fill="FFFFFF"/>
          <w:lang w:val="en-NZ"/>
        </w:rPr>
        <w:t xml:space="preserve">The Scriptures wisely warn against laziness e.g.  </w:t>
      </w:r>
      <w:r w:rsidR="00B47B66" w:rsidRPr="00367AA6">
        <w:rPr>
          <w:sz w:val="24"/>
          <w:szCs w:val="24"/>
          <w:lang w:val="en-NZ" w:eastAsia="en-NZ" w:bidi="he-IL"/>
        </w:rPr>
        <w:t>“</w:t>
      </w:r>
      <w:r w:rsidR="00B47B66" w:rsidRPr="00367AA6">
        <w:rPr>
          <w:i/>
          <w:sz w:val="24"/>
          <w:szCs w:val="24"/>
          <w:lang w:val="en-NZ" w:eastAsia="en-NZ" w:bidi="he-IL"/>
        </w:rPr>
        <w:t>If anyone is not willing to work, let him not eat</w:t>
      </w:r>
      <w:r w:rsidR="00B47B66" w:rsidRPr="00367AA6">
        <w:rPr>
          <w:sz w:val="24"/>
          <w:szCs w:val="24"/>
          <w:lang w:val="en-NZ" w:eastAsia="en-NZ" w:bidi="he-IL"/>
        </w:rPr>
        <w:t>” (2 Thess 3:10)</w:t>
      </w:r>
      <w:r w:rsidR="00944E5D" w:rsidRPr="00367AA6">
        <w:rPr>
          <w:sz w:val="24"/>
          <w:szCs w:val="24"/>
          <w:lang w:val="en-NZ" w:eastAsia="en-NZ" w:bidi="he-IL"/>
        </w:rPr>
        <w:t xml:space="preserve">. </w:t>
      </w:r>
      <w:r w:rsidR="00656D72" w:rsidRPr="00367AA6">
        <w:rPr>
          <w:rStyle w:val="Strong"/>
          <w:b w:val="0"/>
          <w:bCs w:val="0"/>
          <w:sz w:val="24"/>
          <w:szCs w:val="24"/>
          <w:shd w:val="clear" w:color="auto" w:fill="FFFFFF"/>
          <w:lang w:val="en-NZ"/>
        </w:rPr>
        <w:t xml:space="preserve">A good education must </w:t>
      </w:r>
      <w:r w:rsidR="006A3A82" w:rsidRPr="00367AA6">
        <w:rPr>
          <w:rStyle w:val="Strong"/>
          <w:b w:val="0"/>
          <w:bCs w:val="0"/>
          <w:sz w:val="24"/>
          <w:szCs w:val="24"/>
          <w:shd w:val="clear" w:color="auto" w:fill="FFFFFF"/>
          <w:lang w:val="en-NZ"/>
        </w:rPr>
        <w:t xml:space="preserve">therefore </w:t>
      </w:r>
      <w:r w:rsidR="00656D72" w:rsidRPr="00367AA6">
        <w:rPr>
          <w:rStyle w:val="Strong"/>
          <w:b w:val="0"/>
          <w:bCs w:val="0"/>
          <w:sz w:val="24"/>
          <w:szCs w:val="24"/>
          <w:shd w:val="clear" w:color="auto" w:fill="FFFFFF"/>
          <w:lang w:val="en-NZ"/>
        </w:rPr>
        <w:t xml:space="preserve">certainly include teaching about being willing to work and not being an unnecessary financial burden to others, but more importantly a good education must clearly teach that God alone has paid all the costs of ‘buying people back’ </w:t>
      </w:r>
      <w:r w:rsidR="009A556E" w:rsidRPr="00367AA6">
        <w:rPr>
          <w:rStyle w:val="Strong"/>
          <w:b w:val="0"/>
          <w:bCs w:val="0"/>
          <w:sz w:val="24"/>
          <w:szCs w:val="24"/>
          <w:shd w:val="clear" w:color="auto" w:fill="FFFFFF"/>
          <w:lang w:val="en-NZ"/>
        </w:rPr>
        <w:t xml:space="preserve">people </w:t>
      </w:r>
      <w:r w:rsidR="00656D72" w:rsidRPr="00367AA6">
        <w:rPr>
          <w:rStyle w:val="Strong"/>
          <w:b w:val="0"/>
          <w:bCs w:val="0"/>
          <w:sz w:val="24"/>
          <w:szCs w:val="24"/>
          <w:shd w:val="clear" w:color="auto" w:fill="FFFFFF"/>
          <w:lang w:val="en-NZ"/>
        </w:rPr>
        <w:t>for Himself</w:t>
      </w:r>
      <w:r w:rsidR="009A556E" w:rsidRPr="00367AA6">
        <w:rPr>
          <w:rStyle w:val="Strong"/>
          <w:b w:val="0"/>
          <w:bCs w:val="0"/>
          <w:sz w:val="24"/>
          <w:szCs w:val="24"/>
          <w:shd w:val="clear" w:color="auto" w:fill="FFFFFF"/>
          <w:lang w:val="en-NZ"/>
        </w:rPr>
        <w:t>, that is redeeming or ransoming them</w:t>
      </w:r>
      <w:r w:rsidR="00656D72" w:rsidRPr="00367AA6">
        <w:rPr>
          <w:rStyle w:val="Strong"/>
          <w:b w:val="0"/>
          <w:bCs w:val="0"/>
          <w:sz w:val="24"/>
          <w:szCs w:val="24"/>
          <w:shd w:val="clear" w:color="auto" w:fill="FFFFFF"/>
          <w:lang w:val="en-NZ"/>
        </w:rPr>
        <w:t>.</w:t>
      </w:r>
    </w:p>
    <w:p w14:paraId="6A5D4F12" w14:textId="4AEBDA5B" w:rsidR="00656D72" w:rsidRPr="00367AA6" w:rsidRDefault="00AC13AF" w:rsidP="00FE6126">
      <w:pPr>
        <w:spacing w:after="200" w:line="276" w:lineRule="auto"/>
        <w:rPr>
          <w:sz w:val="24"/>
          <w:szCs w:val="24"/>
          <w:shd w:val="clear" w:color="auto" w:fill="FFFFFF"/>
          <w:lang w:val="en-NZ"/>
        </w:rPr>
      </w:pPr>
      <w:r w:rsidRPr="00367AA6">
        <w:rPr>
          <w:rStyle w:val="Strong"/>
          <w:b w:val="0"/>
          <w:bCs w:val="0"/>
          <w:sz w:val="24"/>
          <w:szCs w:val="24"/>
          <w:shd w:val="clear" w:color="auto" w:fill="FFFFFF"/>
          <w:lang w:val="en-NZ"/>
        </w:rPr>
        <w:t>This is a simple lesson which can be quite difficult to learn</w:t>
      </w:r>
      <w:r w:rsidR="006A3A82" w:rsidRPr="00367AA6">
        <w:rPr>
          <w:rStyle w:val="Strong"/>
          <w:b w:val="0"/>
          <w:bCs w:val="0"/>
          <w:sz w:val="24"/>
          <w:szCs w:val="24"/>
          <w:shd w:val="clear" w:color="auto" w:fill="FFFFFF"/>
          <w:lang w:val="en-NZ"/>
        </w:rPr>
        <w:t>, because it is so contrary to what we experience in most of life as adults</w:t>
      </w:r>
      <w:r w:rsidRPr="00367AA6">
        <w:rPr>
          <w:rStyle w:val="Strong"/>
          <w:b w:val="0"/>
          <w:bCs w:val="0"/>
          <w:sz w:val="24"/>
          <w:szCs w:val="24"/>
          <w:shd w:val="clear" w:color="auto" w:fill="FFFFFF"/>
          <w:lang w:val="en-NZ"/>
        </w:rPr>
        <w:t>.</w:t>
      </w:r>
      <w:r w:rsidR="00944E5D" w:rsidRPr="00367AA6">
        <w:rPr>
          <w:rStyle w:val="Strong"/>
          <w:b w:val="0"/>
          <w:bCs w:val="0"/>
          <w:sz w:val="24"/>
          <w:szCs w:val="24"/>
          <w:shd w:val="clear" w:color="auto" w:fill="FFFFFF"/>
          <w:lang w:val="en-NZ"/>
        </w:rPr>
        <w:t xml:space="preserve"> </w:t>
      </w:r>
      <w:r w:rsidR="00656D72" w:rsidRPr="00367AA6">
        <w:rPr>
          <w:rStyle w:val="Strong"/>
          <w:b w:val="0"/>
          <w:bCs w:val="0"/>
          <w:sz w:val="24"/>
          <w:szCs w:val="24"/>
          <w:shd w:val="clear" w:color="auto" w:fill="FFFFFF"/>
          <w:lang w:val="en-NZ"/>
        </w:rPr>
        <w:t xml:space="preserve">There was an </w:t>
      </w:r>
      <w:r w:rsidR="00747D9A" w:rsidRPr="00367AA6">
        <w:rPr>
          <w:sz w:val="24"/>
          <w:szCs w:val="24"/>
          <w:shd w:val="clear" w:color="auto" w:fill="FFFFFF"/>
          <w:lang w:val="en-NZ"/>
        </w:rPr>
        <w:t xml:space="preserve">instant cake mix </w:t>
      </w:r>
      <w:r w:rsidR="00656D72" w:rsidRPr="00367AA6">
        <w:rPr>
          <w:sz w:val="24"/>
          <w:szCs w:val="24"/>
          <w:shd w:val="clear" w:color="auto" w:fill="FFFFFF"/>
          <w:lang w:val="en-NZ"/>
        </w:rPr>
        <w:t xml:space="preserve">developed by a company </w:t>
      </w:r>
      <w:r w:rsidR="00747D9A" w:rsidRPr="00367AA6">
        <w:rPr>
          <w:sz w:val="24"/>
          <w:szCs w:val="24"/>
          <w:shd w:val="clear" w:color="auto" w:fill="FFFFFF"/>
          <w:lang w:val="en-NZ"/>
        </w:rPr>
        <w:t>that</w:t>
      </w:r>
      <w:r w:rsidR="00656D72" w:rsidRPr="00367AA6">
        <w:rPr>
          <w:sz w:val="24"/>
          <w:szCs w:val="24"/>
          <w:shd w:val="clear" w:color="auto" w:fill="FFFFFF"/>
          <w:lang w:val="en-NZ"/>
        </w:rPr>
        <w:t xml:space="preserve"> proved to be</w:t>
      </w:r>
      <w:r w:rsidR="00747D9A" w:rsidRPr="00367AA6">
        <w:rPr>
          <w:sz w:val="24"/>
          <w:szCs w:val="24"/>
          <w:shd w:val="clear" w:color="auto" w:fill="FFFFFF"/>
          <w:lang w:val="en-NZ"/>
        </w:rPr>
        <w:t xml:space="preserve"> a big flop. The instructions said all you had to do was add water and bake. The company couldn’t understand why it didn’t sell—until their research discovered that the buying public felt uneasy about a mix that required only water.</w:t>
      </w:r>
      <w:r w:rsidR="00944E5D" w:rsidRPr="00367AA6">
        <w:rPr>
          <w:sz w:val="24"/>
          <w:szCs w:val="24"/>
          <w:shd w:val="clear" w:color="auto" w:fill="FFFFFF"/>
          <w:lang w:val="en-NZ"/>
        </w:rPr>
        <w:t xml:space="preserve"> </w:t>
      </w:r>
      <w:r w:rsidR="00747D9A" w:rsidRPr="00367AA6">
        <w:rPr>
          <w:sz w:val="24"/>
          <w:szCs w:val="24"/>
          <w:shd w:val="clear" w:color="auto" w:fill="FFFFFF"/>
          <w:lang w:val="en-NZ"/>
        </w:rPr>
        <w:t>Apparently</w:t>
      </w:r>
      <w:r w:rsidR="000C6006" w:rsidRPr="00367AA6">
        <w:rPr>
          <w:sz w:val="24"/>
          <w:szCs w:val="24"/>
          <w:shd w:val="clear" w:color="auto" w:fill="FFFFFF"/>
          <w:lang w:val="en-NZ"/>
        </w:rPr>
        <w:t>,</w:t>
      </w:r>
      <w:r w:rsidR="00747D9A" w:rsidRPr="00367AA6">
        <w:rPr>
          <w:sz w:val="24"/>
          <w:szCs w:val="24"/>
          <w:shd w:val="clear" w:color="auto" w:fill="FFFFFF"/>
          <w:lang w:val="en-NZ"/>
        </w:rPr>
        <w:t xml:space="preserve"> people thought it was </w:t>
      </w:r>
      <w:r w:rsidR="00656D72" w:rsidRPr="00367AA6">
        <w:rPr>
          <w:sz w:val="24"/>
          <w:szCs w:val="24"/>
          <w:shd w:val="clear" w:color="auto" w:fill="FFFFFF"/>
          <w:lang w:val="en-NZ"/>
        </w:rPr>
        <w:t xml:space="preserve">just </w:t>
      </w:r>
      <w:r w:rsidR="00747D9A" w:rsidRPr="00367AA6">
        <w:rPr>
          <w:sz w:val="24"/>
          <w:szCs w:val="24"/>
          <w:shd w:val="clear" w:color="auto" w:fill="FFFFFF"/>
          <w:lang w:val="en-NZ"/>
        </w:rPr>
        <w:t>too easy</w:t>
      </w:r>
      <w:r w:rsidR="006A3A82" w:rsidRPr="00367AA6">
        <w:rPr>
          <w:sz w:val="24"/>
          <w:szCs w:val="24"/>
          <w:shd w:val="clear" w:color="auto" w:fill="FFFFFF"/>
          <w:lang w:val="en-NZ"/>
        </w:rPr>
        <w:t xml:space="preserve"> and therefore didn’t trust the product</w:t>
      </w:r>
      <w:r w:rsidR="00747D9A" w:rsidRPr="00367AA6">
        <w:rPr>
          <w:sz w:val="24"/>
          <w:szCs w:val="24"/>
          <w:shd w:val="clear" w:color="auto" w:fill="FFFFFF"/>
          <w:lang w:val="en-NZ"/>
        </w:rPr>
        <w:t xml:space="preserve">. </w:t>
      </w:r>
      <w:r w:rsidR="000C6006" w:rsidRPr="00367AA6">
        <w:rPr>
          <w:sz w:val="24"/>
          <w:szCs w:val="24"/>
          <w:shd w:val="clear" w:color="auto" w:fill="FFFFFF"/>
          <w:lang w:val="en-NZ"/>
        </w:rPr>
        <w:t>In response</w:t>
      </w:r>
      <w:r w:rsidR="00747D9A" w:rsidRPr="00367AA6">
        <w:rPr>
          <w:sz w:val="24"/>
          <w:szCs w:val="24"/>
          <w:shd w:val="clear" w:color="auto" w:fill="FFFFFF"/>
          <w:lang w:val="en-NZ"/>
        </w:rPr>
        <w:t xml:space="preserve"> the company altered the formula and changed the directions to call for adding an egg to the m</w:t>
      </w:r>
      <w:r w:rsidR="006A3A82" w:rsidRPr="00367AA6">
        <w:rPr>
          <w:sz w:val="24"/>
          <w:szCs w:val="24"/>
          <w:shd w:val="clear" w:color="auto" w:fill="FFFFFF"/>
          <w:lang w:val="en-NZ"/>
        </w:rPr>
        <w:t>ix in addition to the water. This</w:t>
      </w:r>
      <w:r w:rsidR="00747D9A" w:rsidRPr="00367AA6">
        <w:rPr>
          <w:sz w:val="24"/>
          <w:szCs w:val="24"/>
          <w:shd w:val="clear" w:color="auto" w:fill="FFFFFF"/>
          <w:lang w:val="en-NZ"/>
        </w:rPr>
        <w:t xml:space="preserve"> idea worked and sales jumped dramatically.</w:t>
      </w:r>
    </w:p>
    <w:p w14:paraId="30058A49" w14:textId="0788BC8D" w:rsidR="00E810EE" w:rsidRPr="00367AA6" w:rsidRDefault="00656D72" w:rsidP="00FE6126">
      <w:pPr>
        <w:spacing w:after="200" w:line="276" w:lineRule="auto"/>
        <w:rPr>
          <w:sz w:val="24"/>
          <w:szCs w:val="24"/>
          <w:shd w:val="clear" w:color="auto" w:fill="FFFFFF"/>
          <w:lang w:val="en-NZ"/>
        </w:rPr>
      </w:pPr>
      <w:r w:rsidRPr="00367AA6">
        <w:rPr>
          <w:sz w:val="24"/>
          <w:szCs w:val="24"/>
          <w:shd w:val="clear" w:color="auto" w:fill="FFFFFF"/>
          <w:lang w:val="en-NZ"/>
        </w:rPr>
        <w:t xml:space="preserve">Likewise, salvation seems </w:t>
      </w:r>
      <w:r w:rsidR="002009B3" w:rsidRPr="00367AA6">
        <w:rPr>
          <w:sz w:val="24"/>
          <w:szCs w:val="24"/>
          <w:shd w:val="clear" w:color="auto" w:fill="FFFFFF"/>
          <w:lang w:val="en-NZ"/>
        </w:rPr>
        <w:t>too</w:t>
      </w:r>
      <w:r w:rsidRPr="00367AA6">
        <w:rPr>
          <w:sz w:val="24"/>
          <w:szCs w:val="24"/>
          <w:shd w:val="clear" w:color="auto" w:fill="FFFFFF"/>
          <w:lang w:val="en-NZ"/>
        </w:rPr>
        <w:t xml:space="preserve"> easy for some people to believe.</w:t>
      </w:r>
      <w:r w:rsidR="00944E5D" w:rsidRPr="00367AA6">
        <w:rPr>
          <w:sz w:val="24"/>
          <w:szCs w:val="24"/>
          <w:shd w:val="clear" w:color="auto" w:fill="FFFFFF"/>
          <w:lang w:val="en-NZ"/>
        </w:rPr>
        <w:t xml:space="preserve"> </w:t>
      </w:r>
      <w:r w:rsidR="00747D9A" w:rsidRPr="00367AA6">
        <w:rPr>
          <w:sz w:val="24"/>
          <w:szCs w:val="24"/>
          <w:shd w:val="clear" w:color="auto" w:fill="FFFFFF"/>
          <w:lang w:val="en-NZ"/>
        </w:rPr>
        <w:t xml:space="preserve">They feel that there is something more they must do, something they must add to God’s “recipe” for salvation. They think they must perform good works to gain God’s </w:t>
      </w:r>
      <w:r w:rsidR="004263E6" w:rsidRPr="00367AA6">
        <w:rPr>
          <w:sz w:val="24"/>
          <w:szCs w:val="24"/>
          <w:shd w:val="clear" w:color="auto" w:fill="FFFFFF"/>
          <w:lang w:val="en-NZ"/>
        </w:rPr>
        <w:t>favour</w:t>
      </w:r>
      <w:r w:rsidR="00747D9A" w:rsidRPr="00367AA6">
        <w:rPr>
          <w:sz w:val="24"/>
          <w:szCs w:val="24"/>
          <w:shd w:val="clear" w:color="auto" w:fill="FFFFFF"/>
          <w:lang w:val="en-NZ"/>
        </w:rPr>
        <w:t xml:space="preserve"> and earn eternal life. But the Bible is clear—we are saved, “</w:t>
      </w:r>
      <w:r w:rsidR="00747D9A" w:rsidRPr="00367AA6">
        <w:rPr>
          <w:i/>
          <w:sz w:val="24"/>
          <w:szCs w:val="24"/>
          <w:shd w:val="clear" w:color="auto" w:fill="FFFFFF"/>
          <w:lang w:val="en-NZ"/>
        </w:rPr>
        <w:t xml:space="preserve">not by works </w:t>
      </w:r>
      <w:r w:rsidRPr="00367AA6">
        <w:rPr>
          <w:i/>
          <w:sz w:val="24"/>
          <w:szCs w:val="24"/>
          <w:shd w:val="clear" w:color="auto" w:fill="FFFFFF"/>
          <w:lang w:val="en-NZ"/>
        </w:rPr>
        <w:t xml:space="preserve">done by us in </w:t>
      </w:r>
      <w:r w:rsidR="00747D9A" w:rsidRPr="00367AA6">
        <w:rPr>
          <w:i/>
          <w:sz w:val="24"/>
          <w:szCs w:val="24"/>
          <w:shd w:val="clear" w:color="auto" w:fill="FFFFFF"/>
          <w:lang w:val="en-NZ"/>
        </w:rPr>
        <w:t>righteousness</w:t>
      </w:r>
      <w:r w:rsidRPr="00367AA6">
        <w:rPr>
          <w:i/>
          <w:sz w:val="24"/>
          <w:szCs w:val="24"/>
          <w:shd w:val="clear" w:color="auto" w:fill="FFFFFF"/>
          <w:lang w:val="en-NZ"/>
        </w:rPr>
        <w:t>,</w:t>
      </w:r>
      <w:r w:rsidR="00747D9A" w:rsidRPr="00367AA6">
        <w:rPr>
          <w:i/>
          <w:sz w:val="24"/>
          <w:szCs w:val="24"/>
          <w:shd w:val="clear" w:color="auto" w:fill="FFFFFF"/>
          <w:lang w:val="en-NZ"/>
        </w:rPr>
        <w:t xml:space="preserve"> but according to His mercy</w:t>
      </w:r>
      <w:r w:rsidR="00747D9A" w:rsidRPr="00367AA6">
        <w:rPr>
          <w:sz w:val="24"/>
          <w:szCs w:val="24"/>
          <w:shd w:val="clear" w:color="auto" w:fill="FFFFFF"/>
          <w:lang w:val="en-NZ"/>
        </w:rPr>
        <w:t>”</w:t>
      </w:r>
      <w:r w:rsidR="00944E5D" w:rsidRPr="00367AA6">
        <w:rPr>
          <w:sz w:val="24"/>
          <w:szCs w:val="24"/>
          <w:shd w:val="clear" w:color="auto" w:fill="FFFFFF"/>
          <w:lang w:val="en-NZ"/>
        </w:rPr>
        <w:t xml:space="preserve">. </w:t>
      </w:r>
      <w:r w:rsidR="006A3A82" w:rsidRPr="00367AA6">
        <w:rPr>
          <w:sz w:val="24"/>
          <w:szCs w:val="24"/>
          <w:shd w:val="clear" w:color="auto" w:fill="FFFFFF"/>
          <w:lang w:val="en-NZ"/>
        </w:rPr>
        <w:t>However, u</w:t>
      </w:r>
      <w:r w:rsidR="00747D9A" w:rsidRPr="00367AA6">
        <w:rPr>
          <w:sz w:val="24"/>
          <w:szCs w:val="24"/>
          <w:shd w:val="clear" w:color="auto" w:fill="FFFFFF"/>
          <w:lang w:val="en-NZ"/>
        </w:rPr>
        <w:t xml:space="preserve">nlike the cake-mix manufacturer, God has not changed His “formula” to make salvation more marketable. </w:t>
      </w:r>
    </w:p>
    <w:p w14:paraId="38EB5A24" w14:textId="115A6024" w:rsidR="00747D9A" w:rsidRPr="00367AA6" w:rsidRDefault="00747D9A" w:rsidP="00FE6126">
      <w:pPr>
        <w:spacing w:after="200" w:line="276" w:lineRule="auto"/>
        <w:rPr>
          <w:sz w:val="24"/>
          <w:szCs w:val="24"/>
          <w:shd w:val="clear" w:color="auto" w:fill="FFFFFF"/>
          <w:lang w:val="en-NZ"/>
        </w:rPr>
      </w:pPr>
      <w:r w:rsidRPr="00367AA6">
        <w:rPr>
          <w:sz w:val="24"/>
          <w:szCs w:val="24"/>
          <w:shd w:val="clear" w:color="auto" w:fill="FFFFFF"/>
          <w:lang w:val="en-NZ"/>
        </w:rPr>
        <w:t>The gospel we proclaim must be free of works</w:t>
      </w:r>
      <w:r w:rsidR="004A0FF6" w:rsidRPr="00367AA6">
        <w:rPr>
          <w:sz w:val="24"/>
          <w:szCs w:val="24"/>
          <w:shd w:val="clear" w:color="auto" w:fill="FFFFFF"/>
          <w:lang w:val="en-NZ"/>
        </w:rPr>
        <w:t xml:space="preserve"> and it should include, not only a </w:t>
      </w:r>
      <w:r w:rsidR="00F675A6" w:rsidRPr="00367AA6">
        <w:rPr>
          <w:sz w:val="24"/>
          <w:szCs w:val="24"/>
          <w:shd w:val="clear" w:color="auto" w:fill="FFFFFF"/>
          <w:lang w:val="en-NZ"/>
        </w:rPr>
        <w:t>clear explanation of the ruin which sin has caused to all of Adam’s descendants and the redemption in which Christ has ransomed people by paying the price with his own death in their place, The gospel which we teach must also include the need for regeneration…which brings us to our 3</w:t>
      </w:r>
      <w:r w:rsidR="00F675A6" w:rsidRPr="00367AA6">
        <w:rPr>
          <w:sz w:val="24"/>
          <w:szCs w:val="24"/>
          <w:shd w:val="clear" w:color="auto" w:fill="FFFFFF"/>
          <w:vertAlign w:val="superscript"/>
          <w:lang w:val="en-NZ"/>
        </w:rPr>
        <w:t>rd</w:t>
      </w:r>
      <w:r w:rsidR="00F675A6" w:rsidRPr="00367AA6">
        <w:rPr>
          <w:sz w:val="24"/>
          <w:szCs w:val="24"/>
          <w:shd w:val="clear" w:color="auto" w:fill="FFFFFF"/>
          <w:lang w:val="en-NZ"/>
        </w:rPr>
        <w:t xml:space="preserve"> point:</w:t>
      </w:r>
    </w:p>
    <w:p w14:paraId="38E04CCF" w14:textId="77777777" w:rsidR="006F7FB0" w:rsidRPr="00367AA6" w:rsidRDefault="00411B9F" w:rsidP="00FE6126">
      <w:pPr>
        <w:numPr>
          <w:ilvl w:val="0"/>
          <w:numId w:val="32"/>
        </w:numPr>
        <w:spacing w:after="200" w:line="276" w:lineRule="auto"/>
        <w:rPr>
          <w:rFonts w:eastAsia="Calibri"/>
          <w:b/>
          <w:sz w:val="24"/>
          <w:szCs w:val="24"/>
          <w:lang w:val="en-NZ"/>
        </w:rPr>
      </w:pPr>
      <w:r w:rsidRPr="00367AA6">
        <w:rPr>
          <w:rFonts w:eastAsia="Calibri"/>
          <w:b/>
          <w:sz w:val="24"/>
          <w:szCs w:val="24"/>
          <w:lang w:val="en-NZ"/>
        </w:rPr>
        <w:t>Regeneration</w:t>
      </w:r>
    </w:p>
    <w:p w14:paraId="6907C725" w14:textId="68053DD6" w:rsidR="00C81444" w:rsidRPr="00367AA6" w:rsidRDefault="00C81444" w:rsidP="00FE6126">
      <w:pPr>
        <w:spacing w:after="200" w:line="276" w:lineRule="auto"/>
        <w:rPr>
          <w:rFonts w:eastAsia="Calibri"/>
          <w:sz w:val="24"/>
          <w:szCs w:val="24"/>
          <w:lang w:val="en-NZ"/>
        </w:rPr>
      </w:pPr>
      <w:r w:rsidRPr="00367AA6">
        <w:rPr>
          <w:rFonts w:eastAsia="Calibri"/>
          <w:sz w:val="24"/>
          <w:szCs w:val="24"/>
          <w:lang w:val="en-NZ"/>
        </w:rPr>
        <w:t xml:space="preserve">I have an adorable photograph </w:t>
      </w:r>
      <w:r w:rsidR="00114E25" w:rsidRPr="00367AA6">
        <w:rPr>
          <w:rFonts w:eastAsia="Calibri"/>
          <w:sz w:val="24"/>
          <w:szCs w:val="24"/>
          <w:lang w:val="en-NZ"/>
        </w:rPr>
        <w:t xml:space="preserve">on my </w:t>
      </w:r>
      <w:r w:rsidR="002009B3" w:rsidRPr="00367AA6">
        <w:rPr>
          <w:rFonts w:eastAsia="Calibri"/>
          <w:sz w:val="24"/>
          <w:szCs w:val="24"/>
          <w:lang w:val="en-NZ"/>
        </w:rPr>
        <w:t>cell phone</w:t>
      </w:r>
      <w:r w:rsidR="00114E25" w:rsidRPr="00367AA6">
        <w:rPr>
          <w:rFonts w:eastAsia="Calibri"/>
          <w:sz w:val="24"/>
          <w:szCs w:val="24"/>
          <w:lang w:val="en-NZ"/>
        </w:rPr>
        <w:t xml:space="preserve"> </w:t>
      </w:r>
      <w:r w:rsidRPr="00367AA6">
        <w:rPr>
          <w:rFonts w:eastAsia="Calibri"/>
          <w:sz w:val="24"/>
          <w:szCs w:val="24"/>
          <w:lang w:val="en-NZ"/>
        </w:rPr>
        <w:t xml:space="preserve">of my granddaughter Alexandra, who just celebrated her first </w:t>
      </w:r>
      <w:r w:rsidR="002009B3" w:rsidRPr="00367AA6">
        <w:rPr>
          <w:rFonts w:eastAsia="Calibri"/>
          <w:sz w:val="24"/>
          <w:szCs w:val="24"/>
          <w:lang w:val="en-NZ"/>
        </w:rPr>
        <w:t>birthday.</w:t>
      </w:r>
      <w:r w:rsidRPr="00367AA6">
        <w:rPr>
          <w:rFonts w:eastAsia="Calibri"/>
          <w:sz w:val="24"/>
          <w:szCs w:val="24"/>
          <w:lang w:val="en-NZ"/>
        </w:rPr>
        <w:t xml:space="preserve"> She is covered in soap suds in the bath.</w:t>
      </w:r>
      <w:r w:rsidR="00944E5D" w:rsidRPr="00367AA6">
        <w:rPr>
          <w:rFonts w:eastAsia="Calibri"/>
          <w:sz w:val="24"/>
          <w:szCs w:val="24"/>
          <w:lang w:val="en-NZ"/>
        </w:rPr>
        <w:t xml:space="preserve"> </w:t>
      </w:r>
      <w:r w:rsidR="00A64053" w:rsidRPr="00367AA6">
        <w:rPr>
          <w:rFonts w:eastAsia="Calibri"/>
          <w:sz w:val="24"/>
          <w:szCs w:val="24"/>
          <w:lang w:val="en-NZ"/>
        </w:rPr>
        <w:t>It’s a particularly cute picture, but the scene is very familiar to me as a parent of many offspring.</w:t>
      </w:r>
      <w:r w:rsidR="00944E5D" w:rsidRPr="00367AA6">
        <w:rPr>
          <w:rFonts w:eastAsia="Calibri"/>
          <w:sz w:val="24"/>
          <w:szCs w:val="24"/>
          <w:lang w:val="en-NZ"/>
        </w:rPr>
        <w:t xml:space="preserve"> </w:t>
      </w:r>
      <w:r w:rsidRPr="00367AA6">
        <w:rPr>
          <w:rFonts w:eastAsia="Calibri"/>
          <w:sz w:val="24"/>
          <w:szCs w:val="24"/>
          <w:lang w:val="en-NZ"/>
        </w:rPr>
        <w:t>Very young children (like Alex) need to be washed.</w:t>
      </w:r>
      <w:r w:rsidR="00944E5D" w:rsidRPr="00367AA6">
        <w:rPr>
          <w:rFonts w:eastAsia="Calibri"/>
          <w:sz w:val="24"/>
          <w:szCs w:val="24"/>
          <w:lang w:val="en-NZ"/>
        </w:rPr>
        <w:t xml:space="preserve"> </w:t>
      </w:r>
      <w:r w:rsidRPr="00367AA6">
        <w:rPr>
          <w:rFonts w:eastAsia="Calibri"/>
          <w:sz w:val="24"/>
          <w:szCs w:val="24"/>
          <w:lang w:val="en-NZ"/>
        </w:rPr>
        <w:t>As they grow older they need to be taught to wash themselves – that’s part of a good education.</w:t>
      </w:r>
    </w:p>
    <w:p w14:paraId="4CA19C67" w14:textId="054D20C9" w:rsidR="00916A48" w:rsidRPr="00367AA6" w:rsidRDefault="00C81444" w:rsidP="00FE6126">
      <w:pPr>
        <w:spacing w:after="200" w:line="276" w:lineRule="auto"/>
        <w:rPr>
          <w:rFonts w:eastAsia="Calibri"/>
          <w:sz w:val="24"/>
          <w:szCs w:val="24"/>
          <w:lang w:val="en-NZ"/>
        </w:rPr>
      </w:pPr>
      <w:r w:rsidRPr="00367AA6">
        <w:rPr>
          <w:rFonts w:eastAsia="Calibri"/>
          <w:sz w:val="24"/>
          <w:szCs w:val="24"/>
          <w:lang w:val="en-NZ"/>
        </w:rPr>
        <w:t>The third ‘R’ of a good education in the works and ways of the Lord is ‘regeneration’.</w:t>
      </w:r>
      <w:r w:rsidR="00944E5D" w:rsidRPr="00367AA6">
        <w:rPr>
          <w:rFonts w:eastAsia="Calibri"/>
          <w:sz w:val="24"/>
          <w:szCs w:val="24"/>
          <w:lang w:val="en-NZ"/>
        </w:rPr>
        <w:t xml:space="preserve"> </w:t>
      </w:r>
      <w:r w:rsidRPr="00367AA6">
        <w:rPr>
          <w:rFonts w:eastAsia="Calibri"/>
          <w:sz w:val="24"/>
          <w:szCs w:val="24"/>
          <w:lang w:val="en-NZ"/>
        </w:rPr>
        <w:t>The Apostle Paul refers to this in our text in v5b:</w:t>
      </w:r>
      <w:r w:rsidR="00944E5D" w:rsidRPr="00367AA6">
        <w:rPr>
          <w:rFonts w:eastAsia="Calibri"/>
          <w:sz w:val="24"/>
          <w:szCs w:val="24"/>
          <w:lang w:val="en-NZ"/>
        </w:rPr>
        <w:t xml:space="preserve"> </w:t>
      </w:r>
      <w:r w:rsidRPr="00367AA6">
        <w:rPr>
          <w:i/>
          <w:sz w:val="24"/>
          <w:szCs w:val="24"/>
          <w:vertAlign w:val="superscript"/>
          <w:lang w:val="en-NZ" w:eastAsia="en-NZ" w:bidi="he-IL"/>
        </w:rPr>
        <w:t>“</w:t>
      </w:r>
      <w:r w:rsidRPr="00367AA6">
        <w:rPr>
          <w:i/>
          <w:sz w:val="24"/>
          <w:szCs w:val="24"/>
          <w:lang w:val="en-NZ" w:eastAsia="en-NZ" w:bidi="he-IL"/>
        </w:rPr>
        <w:t xml:space="preserve">But when the goodness and loving kindness of God our </w:t>
      </w:r>
      <w:r w:rsidR="002009B3" w:rsidRPr="00367AA6">
        <w:rPr>
          <w:i/>
          <w:sz w:val="24"/>
          <w:szCs w:val="24"/>
          <w:lang w:val="en-NZ" w:eastAsia="en-NZ" w:bidi="he-IL"/>
        </w:rPr>
        <w:t>Saviour</w:t>
      </w:r>
      <w:r w:rsidRPr="00367AA6">
        <w:rPr>
          <w:i/>
          <w:sz w:val="24"/>
          <w:szCs w:val="24"/>
          <w:lang w:val="en-NZ" w:eastAsia="en-NZ" w:bidi="he-IL"/>
        </w:rPr>
        <w:t xml:space="preserve"> appeared, he saved us, not because of works done by us in righteousness, but according to his own mercy, by the </w:t>
      </w:r>
      <w:r w:rsidRPr="00367AA6">
        <w:rPr>
          <w:b/>
          <w:i/>
          <w:sz w:val="24"/>
          <w:szCs w:val="24"/>
          <w:lang w:val="en-NZ" w:eastAsia="en-NZ" w:bidi="he-IL"/>
        </w:rPr>
        <w:t>washing of regeneration and renewal of the Holy Spirit</w:t>
      </w:r>
      <w:r w:rsidRPr="00367AA6">
        <w:rPr>
          <w:i/>
          <w:sz w:val="24"/>
          <w:szCs w:val="24"/>
          <w:lang w:val="en-NZ" w:eastAsia="en-NZ" w:bidi="he-IL"/>
        </w:rPr>
        <w:t>”</w:t>
      </w:r>
      <w:r w:rsidR="00944E5D" w:rsidRPr="00367AA6">
        <w:rPr>
          <w:i/>
          <w:sz w:val="24"/>
          <w:szCs w:val="24"/>
          <w:lang w:val="en-NZ" w:eastAsia="en-NZ" w:bidi="he-IL"/>
        </w:rPr>
        <w:t xml:space="preserve">. </w:t>
      </w:r>
      <w:r w:rsidR="00916A48" w:rsidRPr="00367AA6">
        <w:rPr>
          <w:rFonts w:eastAsia="Calibri"/>
          <w:sz w:val="24"/>
          <w:szCs w:val="24"/>
          <w:lang w:val="en-NZ"/>
        </w:rPr>
        <w:t>Regeneration is a renewal, a transformation, a radical change.</w:t>
      </w:r>
      <w:r w:rsidR="00944E5D" w:rsidRPr="00367AA6">
        <w:rPr>
          <w:rFonts w:eastAsia="Calibri"/>
          <w:sz w:val="24"/>
          <w:szCs w:val="24"/>
          <w:lang w:val="en-NZ"/>
        </w:rPr>
        <w:t xml:space="preserve"> </w:t>
      </w:r>
      <w:r w:rsidR="00916A48" w:rsidRPr="00367AA6">
        <w:rPr>
          <w:rFonts w:eastAsia="Calibri"/>
          <w:sz w:val="24"/>
          <w:szCs w:val="24"/>
          <w:lang w:val="en-NZ"/>
        </w:rPr>
        <w:t>Regeneration here is a kind of washing – not performed by people, but by God in the person of the Holy Spirit.</w:t>
      </w:r>
    </w:p>
    <w:p w14:paraId="06B5B17B" w14:textId="4D7D0597" w:rsidR="00916A48" w:rsidRPr="00367AA6" w:rsidRDefault="004634F4" w:rsidP="00FE6126">
      <w:pPr>
        <w:spacing w:after="200" w:line="276" w:lineRule="auto"/>
        <w:rPr>
          <w:rFonts w:eastAsia="Calibri"/>
          <w:sz w:val="24"/>
          <w:szCs w:val="24"/>
          <w:lang w:val="en-NZ"/>
        </w:rPr>
      </w:pPr>
      <w:r w:rsidRPr="00367AA6">
        <w:rPr>
          <w:rFonts w:eastAsia="Calibri"/>
          <w:sz w:val="24"/>
          <w:szCs w:val="24"/>
          <w:lang w:val="en-NZ"/>
        </w:rPr>
        <w:lastRenderedPageBreak/>
        <w:t xml:space="preserve">We heard about this earlier in the </w:t>
      </w:r>
      <w:r w:rsidR="002009B3" w:rsidRPr="00367AA6">
        <w:rPr>
          <w:rFonts w:eastAsia="Calibri"/>
          <w:sz w:val="24"/>
          <w:szCs w:val="24"/>
          <w:lang w:val="en-NZ"/>
        </w:rPr>
        <w:t>prophesy of</w:t>
      </w:r>
      <w:r w:rsidRPr="00367AA6">
        <w:rPr>
          <w:rFonts w:eastAsia="Calibri"/>
          <w:sz w:val="24"/>
          <w:szCs w:val="24"/>
          <w:lang w:val="en-NZ"/>
        </w:rPr>
        <w:t xml:space="preserve"> coming restoration which the Lord spoke through His servant Ezekiel:</w:t>
      </w:r>
      <w:r w:rsidR="00944E5D" w:rsidRPr="00367AA6">
        <w:rPr>
          <w:rFonts w:eastAsia="Calibri"/>
          <w:sz w:val="24"/>
          <w:szCs w:val="24"/>
          <w:lang w:val="en-NZ"/>
        </w:rPr>
        <w:t xml:space="preserve"> </w:t>
      </w:r>
      <w:r w:rsidRPr="00367AA6">
        <w:rPr>
          <w:sz w:val="24"/>
          <w:szCs w:val="24"/>
          <w:lang w:val="en-NZ" w:eastAsia="en-NZ" w:bidi="he-IL"/>
        </w:rPr>
        <w:t>“</w:t>
      </w:r>
      <w:r w:rsidRPr="00367AA6">
        <w:rPr>
          <w:i/>
          <w:sz w:val="24"/>
          <w:szCs w:val="24"/>
          <w:lang w:val="en-NZ" w:eastAsia="en-NZ" w:bidi="he-IL"/>
        </w:rPr>
        <w:t>I will sprinkle clean water on you, and you shall be clean from all your uncleannesses, and from all your idols I will cleanse you. And I will give you a new heart, and a new spirit I will put within you. And I will remove the heart of stone from your flesh and give you a heart of flesh. And I will put my Spirit within you, and cause you to walk in my statutes and be careful to obey my rules</w:t>
      </w:r>
      <w:r w:rsidRPr="00367AA6">
        <w:rPr>
          <w:sz w:val="24"/>
          <w:szCs w:val="24"/>
          <w:lang w:val="en-NZ" w:eastAsia="en-NZ" w:bidi="he-IL"/>
        </w:rPr>
        <w:t>”. (Eze 36:25-27)</w:t>
      </w:r>
    </w:p>
    <w:p w14:paraId="764F8FC4" w14:textId="45183DC5" w:rsidR="00EC50E3" w:rsidRPr="00367AA6" w:rsidRDefault="004634F4" w:rsidP="00FE6126">
      <w:pPr>
        <w:spacing w:after="200" w:line="276" w:lineRule="auto"/>
        <w:rPr>
          <w:rFonts w:eastAsia="Calibri"/>
          <w:sz w:val="24"/>
          <w:szCs w:val="24"/>
          <w:lang w:val="en-NZ"/>
        </w:rPr>
      </w:pPr>
      <w:r w:rsidRPr="00367AA6">
        <w:rPr>
          <w:rFonts w:eastAsia="Calibri"/>
          <w:sz w:val="24"/>
          <w:szCs w:val="24"/>
          <w:lang w:val="en-NZ"/>
        </w:rPr>
        <w:t>This regeneration by the Holy Spirit is the ‘new birth’ or ‘birth from above’ which Jesus needed to explain to Nicodemus – the leading spiritual educator of Israel at that time.</w:t>
      </w:r>
      <w:r w:rsidR="00986043" w:rsidRPr="00367AA6">
        <w:rPr>
          <w:rFonts w:eastAsia="Calibri"/>
          <w:sz w:val="24"/>
          <w:szCs w:val="24"/>
          <w:lang w:val="en-NZ"/>
        </w:rPr>
        <w:t xml:space="preserve"> Christ said:</w:t>
      </w:r>
      <w:r w:rsidR="00944E5D" w:rsidRPr="00367AA6">
        <w:rPr>
          <w:rFonts w:eastAsia="Calibri"/>
          <w:sz w:val="24"/>
          <w:szCs w:val="24"/>
          <w:lang w:val="en-NZ"/>
        </w:rPr>
        <w:t xml:space="preserve"> </w:t>
      </w:r>
      <w:r w:rsidR="00986043" w:rsidRPr="00367AA6">
        <w:rPr>
          <w:sz w:val="24"/>
          <w:szCs w:val="24"/>
          <w:lang w:val="en-NZ" w:eastAsia="en-NZ" w:bidi="he-IL"/>
        </w:rPr>
        <w:t>"</w:t>
      </w:r>
      <w:r w:rsidR="00986043" w:rsidRPr="00367AA6">
        <w:rPr>
          <w:i/>
          <w:sz w:val="24"/>
          <w:szCs w:val="24"/>
          <w:lang w:val="en-NZ" w:eastAsia="en-NZ" w:bidi="he-IL"/>
        </w:rPr>
        <w:t>Truly, truly, I say to you, unless one is born again he cannot see the kingdom of God.</w:t>
      </w:r>
      <w:r w:rsidR="00986043" w:rsidRPr="00367AA6">
        <w:rPr>
          <w:sz w:val="24"/>
          <w:szCs w:val="24"/>
          <w:lang w:val="en-NZ" w:eastAsia="en-NZ" w:bidi="he-IL"/>
        </w:rPr>
        <w:t>"</w:t>
      </w:r>
      <w:r w:rsidR="00944E5D" w:rsidRPr="00367AA6">
        <w:rPr>
          <w:sz w:val="24"/>
          <w:szCs w:val="24"/>
          <w:lang w:val="en-NZ" w:eastAsia="en-NZ" w:bidi="he-IL"/>
        </w:rPr>
        <w:t xml:space="preserve"> </w:t>
      </w:r>
      <w:r w:rsidR="00986043" w:rsidRPr="00367AA6">
        <w:rPr>
          <w:rFonts w:eastAsia="Calibri"/>
          <w:sz w:val="24"/>
          <w:szCs w:val="24"/>
          <w:lang w:val="en-NZ"/>
        </w:rPr>
        <w:t>Salvation, God’s work of mercifully dealing with the sin problem of people like you and me, is brought about firstly through the “</w:t>
      </w:r>
      <w:r w:rsidR="00986043" w:rsidRPr="002C65CB">
        <w:rPr>
          <w:i/>
          <w:sz w:val="24"/>
          <w:szCs w:val="24"/>
          <w:lang w:val="en-NZ" w:eastAsia="en-NZ" w:bidi="he-IL"/>
        </w:rPr>
        <w:t>washing of regeneration and renewal of the Holy Spirit</w:t>
      </w:r>
      <w:r w:rsidR="00986043" w:rsidRPr="00367AA6">
        <w:rPr>
          <w:sz w:val="24"/>
          <w:szCs w:val="24"/>
          <w:lang w:val="en-NZ" w:eastAsia="en-NZ" w:bidi="he-IL"/>
        </w:rPr>
        <w:t>”.</w:t>
      </w:r>
      <w:r w:rsidR="00944E5D" w:rsidRPr="00367AA6">
        <w:rPr>
          <w:sz w:val="24"/>
          <w:szCs w:val="24"/>
          <w:lang w:val="en-NZ" w:eastAsia="en-NZ" w:bidi="he-IL"/>
        </w:rPr>
        <w:t xml:space="preserve"> </w:t>
      </w:r>
      <w:r w:rsidR="00EC50E3" w:rsidRPr="00367AA6">
        <w:rPr>
          <w:rFonts w:eastAsia="Calibri"/>
          <w:sz w:val="24"/>
          <w:szCs w:val="24"/>
          <w:lang w:val="en-NZ"/>
        </w:rPr>
        <w:t>This new birth happens because the goodness and loving</w:t>
      </w:r>
      <w:r w:rsidR="002C65CB">
        <w:rPr>
          <w:rFonts w:eastAsia="Calibri"/>
          <w:sz w:val="24"/>
          <w:szCs w:val="24"/>
          <w:lang w:val="en-NZ"/>
        </w:rPr>
        <w:t>-</w:t>
      </w:r>
      <w:r w:rsidR="00EC50E3" w:rsidRPr="00367AA6">
        <w:rPr>
          <w:rFonts w:eastAsia="Calibri"/>
          <w:sz w:val="24"/>
          <w:szCs w:val="24"/>
          <w:lang w:val="en-NZ"/>
        </w:rPr>
        <w:t>kindness of God appeared in human history in the person of Jesus Christ.</w:t>
      </w:r>
    </w:p>
    <w:p w14:paraId="26CFFB07" w14:textId="6DE8C7EA" w:rsidR="00EC50E3" w:rsidRPr="00367AA6" w:rsidRDefault="00EC50E3" w:rsidP="00FE6126">
      <w:pPr>
        <w:spacing w:after="200" w:line="276" w:lineRule="auto"/>
        <w:rPr>
          <w:rFonts w:eastAsia="Calibri"/>
          <w:sz w:val="24"/>
          <w:szCs w:val="24"/>
          <w:lang w:val="en-NZ"/>
        </w:rPr>
      </w:pPr>
      <w:r w:rsidRPr="00367AA6">
        <w:rPr>
          <w:rFonts w:eastAsia="Calibri"/>
          <w:sz w:val="24"/>
          <w:szCs w:val="24"/>
          <w:lang w:val="en-NZ"/>
        </w:rPr>
        <w:t xml:space="preserve">The shed blood of Jesus </w:t>
      </w:r>
      <w:r w:rsidR="00F87A95" w:rsidRPr="00367AA6">
        <w:rPr>
          <w:rFonts w:eastAsia="Calibri"/>
          <w:sz w:val="24"/>
          <w:szCs w:val="24"/>
          <w:lang w:val="en-NZ"/>
        </w:rPr>
        <w:t xml:space="preserve">is </w:t>
      </w:r>
      <w:r w:rsidRPr="00367AA6">
        <w:rPr>
          <w:rFonts w:eastAsia="Calibri"/>
          <w:sz w:val="24"/>
          <w:szCs w:val="24"/>
          <w:lang w:val="en-NZ"/>
        </w:rPr>
        <w:t xml:space="preserve">applied to people like you and me when the Holy Spirit acts to give spiritual life, </w:t>
      </w:r>
      <w:r w:rsidR="00F87A95" w:rsidRPr="00367AA6">
        <w:rPr>
          <w:rFonts w:eastAsia="Calibri"/>
          <w:sz w:val="24"/>
          <w:szCs w:val="24"/>
          <w:lang w:val="en-NZ"/>
        </w:rPr>
        <w:t xml:space="preserve">thereby our sins are </w:t>
      </w:r>
      <w:r w:rsidRPr="00367AA6">
        <w:rPr>
          <w:rFonts w:eastAsia="Calibri"/>
          <w:sz w:val="24"/>
          <w:szCs w:val="24"/>
          <w:lang w:val="en-NZ"/>
        </w:rPr>
        <w:t>wash</w:t>
      </w:r>
      <w:r w:rsidR="00F87A95" w:rsidRPr="00367AA6">
        <w:rPr>
          <w:rFonts w:eastAsia="Calibri"/>
          <w:sz w:val="24"/>
          <w:szCs w:val="24"/>
          <w:lang w:val="en-NZ"/>
        </w:rPr>
        <w:t>ed</w:t>
      </w:r>
      <w:r w:rsidRPr="00367AA6">
        <w:rPr>
          <w:rFonts w:eastAsia="Calibri"/>
          <w:sz w:val="24"/>
          <w:szCs w:val="24"/>
          <w:lang w:val="en-NZ"/>
        </w:rPr>
        <w:t xml:space="preserve"> </w:t>
      </w:r>
      <w:r w:rsidR="002009B3" w:rsidRPr="00367AA6">
        <w:rPr>
          <w:rFonts w:eastAsia="Calibri"/>
          <w:sz w:val="24"/>
          <w:szCs w:val="24"/>
          <w:lang w:val="en-NZ"/>
        </w:rPr>
        <w:t>away,</w:t>
      </w:r>
      <w:r w:rsidRPr="00367AA6">
        <w:rPr>
          <w:rFonts w:eastAsia="Calibri"/>
          <w:sz w:val="24"/>
          <w:szCs w:val="24"/>
          <w:lang w:val="en-NZ"/>
        </w:rPr>
        <w:t xml:space="preserve"> and </w:t>
      </w:r>
      <w:r w:rsidR="00F87A95" w:rsidRPr="00367AA6">
        <w:rPr>
          <w:rFonts w:eastAsia="Calibri"/>
          <w:sz w:val="24"/>
          <w:szCs w:val="24"/>
          <w:lang w:val="en-NZ"/>
        </w:rPr>
        <w:t xml:space="preserve">we are </w:t>
      </w:r>
      <w:r w:rsidRPr="00367AA6">
        <w:rPr>
          <w:rFonts w:eastAsia="Calibri"/>
          <w:sz w:val="24"/>
          <w:szCs w:val="24"/>
          <w:lang w:val="en-NZ"/>
        </w:rPr>
        <w:t>spiritually clean</w:t>
      </w:r>
      <w:r w:rsidR="00F87A95" w:rsidRPr="00367AA6">
        <w:rPr>
          <w:rFonts w:eastAsia="Calibri"/>
          <w:sz w:val="24"/>
          <w:szCs w:val="24"/>
          <w:lang w:val="en-NZ"/>
        </w:rPr>
        <w:t xml:space="preserve"> in an instant</w:t>
      </w:r>
      <w:r w:rsidRPr="00367AA6">
        <w:rPr>
          <w:rFonts w:eastAsia="Calibri"/>
          <w:sz w:val="24"/>
          <w:szCs w:val="24"/>
          <w:lang w:val="en-NZ"/>
        </w:rPr>
        <w:t>.</w:t>
      </w:r>
      <w:r w:rsidR="00944E5D" w:rsidRPr="00367AA6">
        <w:rPr>
          <w:rFonts w:eastAsia="Calibri"/>
          <w:sz w:val="24"/>
          <w:szCs w:val="24"/>
          <w:lang w:val="en-NZ"/>
        </w:rPr>
        <w:t xml:space="preserve"> </w:t>
      </w:r>
      <w:r w:rsidRPr="00367AA6">
        <w:rPr>
          <w:rFonts w:eastAsia="Calibri"/>
          <w:sz w:val="24"/>
          <w:szCs w:val="24"/>
          <w:lang w:val="en-NZ"/>
        </w:rPr>
        <w:t xml:space="preserve">The Bible expresses this </w:t>
      </w:r>
      <w:r w:rsidR="00636BD3" w:rsidRPr="00367AA6">
        <w:rPr>
          <w:rFonts w:eastAsia="Calibri"/>
          <w:sz w:val="24"/>
          <w:szCs w:val="24"/>
          <w:lang w:val="en-NZ"/>
        </w:rPr>
        <w:t xml:space="preserve">purification in these words </w:t>
      </w:r>
      <w:r w:rsidRPr="00367AA6">
        <w:rPr>
          <w:rFonts w:eastAsia="Calibri"/>
          <w:sz w:val="24"/>
          <w:szCs w:val="24"/>
          <w:lang w:val="en-NZ"/>
        </w:rPr>
        <w:t>“</w:t>
      </w:r>
      <w:r w:rsidRPr="00367AA6">
        <w:rPr>
          <w:i/>
          <w:sz w:val="24"/>
          <w:szCs w:val="24"/>
          <w:lang w:val="en-NZ" w:eastAsia="en-NZ" w:bidi="he-IL"/>
        </w:rPr>
        <w:t>the blood of Jesus his Son cleanses us from all sin</w:t>
      </w:r>
      <w:r w:rsidRPr="00367AA6">
        <w:rPr>
          <w:sz w:val="24"/>
          <w:szCs w:val="24"/>
          <w:lang w:val="en-NZ" w:eastAsia="en-NZ" w:bidi="he-IL"/>
        </w:rPr>
        <w:t>” (1 John 1:7).</w:t>
      </w:r>
      <w:r w:rsidR="00944E5D" w:rsidRPr="00367AA6">
        <w:rPr>
          <w:sz w:val="24"/>
          <w:szCs w:val="24"/>
          <w:lang w:val="en-NZ" w:eastAsia="en-NZ" w:bidi="he-IL"/>
        </w:rPr>
        <w:t xml:space="preserve"> </w:t>
      </w:r>
      <w:r w:rsidR="00636BD3" w:rsidRPr="00367AA6">
        <w:rPr>
          <w:rFonts w:eastAsia="Calibri"/>
          <w:sz w:val="24"/>
          <w:szCs w:val="24"/>
          <w:lang w:val="en-NZ"/>
        </w:rPr>
        <w:t xml:space="preserve">Jesus Christ is the Saviour whose work of redeeming those ruined by sin is applied to individual sinners through the Holy Spirit’s regeneration of spiritually dead people </w:t>
      </w:r>
      <w:r w:rsidR="002C65CB">
        <w:rPr>
          <w:rFonts w:eastAsia="Calibri"/>
          <w:sz w:val="24"/>
          <w:szCs w:val="24"/>
          <w:lang w:val="en-NZ"/>
        </w:rPr>
        <w:t xml:space="preserve">thereby </w:t>
      </w:r>
      <w:r w:rsidR="00636BD3" w:rsidRPr="00367AA6">
        <w:rPr>
          <w:rFonts w:eastAsia="Calibri"/>
          <w:sz w:val="24"/>
          <w:szCs w:val="24"/>
          <w:lang w:val="en-NZ"/>
        </w:rPr>
        <w:t>making them alive.</w:t>
      </w:r>
    </w:p>
    <w:p w14:paraId="1C5630E7" w14:textId="4617C655" w:rsidR="006A47E8" w:rsidRPr="00367AA6" w:rsidRDefault="00986043" w:rsidP="00FE6126">
      <w:pPr>
        <w:spacing w:after="200" w:line="276" w:lineRule="auto"/>
        <w:rPr>
          <w:rFonts w:eastAsia="Calibri"/>
          <w:sz w:val="24"/>
          <w:szCs w:val="24"/>
          <w:lang w:val="en-NZ"/>
        </w:rPr>
      </w:pPr>
      <w:r w:rsidRPr="00367AA6">
        <w:rPr>
          <w:sz w:val="24"/>
          <w:szCs w:val="24"/>
          <w:lang w:val="en-NZ"/>
        </w:rPr>
        <w:t>Regeneration radically changes the nature of a person and can occur in someone’s life at any stage from conception until just before death.</w:t>
      </w:r>
      <w:r w:rsidR="00944E5D" w:rsidRPr="00367AA6">
        <w:rPr>
          <w:sz w:val="24"/>
          <w:szCs w:val="24"/>
          <w:lang w:val="en-NZ"/>
        </w:rPr>
        <w:t xml:space="preserve"> </w:t>
      </w:r>
      <w:r w:rsidR="006A47E8" w:rsidRPr="00367AA6">
        <w:rPr>
          <w:rFonts w:eastAsia="Calibri"/>
          <w:sz w:val="24"/>
          <w:szCs w:val="24"/>
          <w:lang w:val="en-NZ"/>
        </w:rPr>
        <w:t xml:space="preserve">This renewal is seen through the attitudes, </w:t>
      </w:r>
      <w:r w:rsidR="002009B3" w:rsidRPr="00367AA6">
        <w:rPr>
          <w:rFonts w:eastAsia="Calibri"/>
          <w:sz w:val="24"/>
          <w:szCs w:val="24"/>
          <w:lang w:val="en-NZ"/>
        </w:rPr>
        <w:t>behaviour</w:t>
      </w:r>
      <w:r w:rsidR="006A47E8" w:rsidRPr="00367AA6">
        <w:rPr>
          <w:rFonts w:eastAsia="Calibri"/>
          <w:sz w:val="24"/>
          <w:szCs w:val="24"/>
          <w:lang w:val="en-NZ"/>
        </w:rPr>
        <w:t xml:space="preserve"> and works of a person who exhibits a pattern in their life of turning away from sin and </w:t>
      </w:r>
      <w:r w:rsidR="00881049" w:rsidRPr="00367AA6">
        <w:rPr>
          <w:rFonts w:eastAsia="Calibri"/>
          <w:sz w:val="24"/>
          <w:szCs w:val="24"/>
          <w:lang w:val="en-NZ"/>
        </w:rPr>
        <w:t>turning to</w:t>
      </w:r>
      <w:r w:rsidR="008C038C" w:rsidRPr="00367AA6">
        <w:rPr>
          <w:rFonts w:eastAsia="Calibri"/>
          <w:sz w:val="24"/>
          <w:szCs w:val="24"/>
          <w:lang w:val="en-NZ"/>
        </w:rPr>
        <w:t xml:space="preserve"> </w:t>
      </w:r>
      <w:r w:rsidR="006A47E8" w:rsidRPr="00367AA6">
        <w:rPr>
          <w:rFonts w:eastAsia="Calibri"/>
          <w:sz w:val="24"/>
          <w:szCs w:val="24"/>
          <w:lang w:val="en-NZ"/>
        </w:rPr>
        <w:t>trust in Christ for forgiveness, direction and purpose in life.</w:t>
      </w:r>
      <w:r w:rsidR="00944E5D" w:rsidRPr="00367AA6">
        <w:rPr>
          <w:rFonts w:eastAsia="Calibri"/>
          <w:sz w:val="24"/>
          <w:szCs w:val="24"/>
          <w:lang w:val="en-NZ"/>
        </w:rPr>
        <w:t xml:space="preserve"> </w:t>
      </w:r>
      <w:r w:rsidR="006A47E8" w:rsidRPr="00367AA6">
        <w:rPr>
          <w:rFonts w:eastAsia="Calibri"/>
          <w:sz w:val="24"/>
          <w:szCs w:val="24"/>
          <w:lang w:val="en-NZ"/>
        </w:rPr>
        <w:t>It is very clear from our text that ‘the washing of regeneration and renewal of the Holy Spirit’ refers to the inward transformation of the heart of a person from being spiritually dead (that is separated from God) to being spiritually alive (that is being in relationship with God).</w:t>
      </w:r>
    </w:p>
    <w:p w14:paraId="190D0BD9" w14:textId="5B8D8ED2" w:rsidR="00C821CA" w:rsidRPr="00367AA6" w:rsidRDefault="00B10567" w:rsidP="00FE6126">
      <w:pPr>
        <w:spacing w:after="200" w:line="276" w:lineRule="auto"/>
        <w:rPr>
          <w:sz w:val="24"/>
          <w:szCs w:val="24"/>
          <w:lang w:val="en-NZ"/>
        </w:rPr>
      </w:pPr>
      <w:r w:rsidRPr="00367AA6">
        <w:rPr>
          <w:rFonts w:eastAsia="Calibri"/>
          <w:sz w:val="24"/>
          <w:szCs w:val="24"/>
          <w:lang w:val="en-NZ"/>
        </w:rPr>
        <w:t xml:space="preserve">What is not so clear </w:t>
      </w:r>
      <w:r w:rsidR="00536F45" w:rsidRPr="00367AA6">
        <w:rPr>
          <w:rFonts w:eastAsia="Calibri"/>
          <w:sz w:val="24"/>
          <w:szCs w:val="24"/>
          <w:lang w:val="en-NZ"/>
        </w:rPr>
        <w:t>is the connection between the washing of regener</w:t>
      </w:r>
      <w:r w:rsidR="00A64053" w:rsidRPr="00367AA6">
        <w:rPr>
          <w:rFonts w:eastAsia="Calibri"/>
          <w:sz w:val="24"/>
          <w:szCs w:val="24"/>
          <w:lang w:val="en-NZ"/>
        </w:rPr>
        <w:t>ation by the Holy Spirit</w:t>
      </w:r>
      <w:r w:rsidR="00536F45" w:rsidRPr="00367AA6">
        <w:rPr>
          <w:rFonts w:eastAsia="Calibri"/>
          <w:sz w:val="24"/>
          <w:szCs w:val="24"/>
          <w:lang w:val="en-NZ"/>
        </w:rPr>
        <w:t xml:space="preserve"> and baptism</w:t>
      </w:r>
      <w:r w:rsidR="00944E5D" w:rsidRPr="00367AA6">
        <w:rPr>
          <w:rFonts w:eastAsia="Calibri"/>
          <w:sz w:val="24"/>
          <w:szCs w:val="24"/>
          <w:lang w:val="en-NZ"/>
        </w:rPr>
        <w:t xml:space="preserve">. </w:t>
      </w:r>
      <w:r w:rsidR="00536F45" w:rsidRPr="00367AA6">
        <w:rPr>
          <w:rFonts w:eastAsia="Calibri"/>
          <w:sz w:val="24"/>
          <w:szCs w:val="24"/>
          <w:lang w:val="en-NZ"/>
        </w:rPr>
        <w:t>A</w:t>
      </w:r>
      <w:r w:rsidRPr="00367AA6">
        <w:rPr>
          <w:rFonts w:eastAsia="Calibri"/>
          <w:sz w:val="24"/>
          <w:szCs w:val="24"/>
          <w:lang w:val="en-NZ"/>
        </w:rPr>
        <w:t>s a result</w:t>
      </w:r>
      <w:r w:rsidR="003D5E3E" w:rsidRPr="00367AA6">
        <w:rPr>
          <w:rFonts w:eastAsia="Calibri"/>
          <w:sz w:val="24"/>
          <w:szCs w:val="24"/>
          <w:lang w:val="en-NZ"/>
        </w:rPr>
        <w:t>,</w:t>
      </w:r>
      <w:r w:rsidRPr="00367AA6">
        <w:rPr>
          <w:rFonts w:eastAsia="Calibri"/>
          <w:sz w:val="24"/>
          <w:szCs w:val="24"/>
          <w:lang w:val="en-NZ"/>
        </w:rPr>
        <w:t xml:space="preserve"> different views are held by </w:t>
      </w:r>
      <w:r w:rsidR="00536F45" w:rsidRPr="00367AA6">
        <w:rPr>
          <w:rFonts w:eastAsia="Calibri"/>
          <w:sz w:val="24"/>
          <w:szCs w:val="24"/>
          <w:lang w:val="en-NZ"/>
        </w:rPr>
        <w:t>Bible scholars, students and Christians with a Berean approach of ‘examining the Scriptures’</w:t>
      </w:r>
      <w:r w:rsidR="00A64053" w:rsidRPr="00367AA6">
        <w:rPr>
          <w:rFonts w:eastAsia="Calibri"/>
          <w:sz w:val="24"/>
          <w:szCs w:val="24"/>
          <w:lang w:val="en-NZ"/>
        </w:rPr>
        <w:t xml:space="preserve"> who desire to know what the Bible says.</w:t>
      </w:r>
      <w:r w:rsidR="00944E5D" w:rsidRPr="00367AA6">
        <w:rPr>
          <w:rFonts w:eastAsia="Calibri"/>
          <w:sz w:val="24"/>
          <w:szCs w:val="24"/>
          <w:lang w:val="en-NZ"/>
        </w:rPr>
        <w:t xml:space="preserve"> </w:t>
      </w:r>
      <w:r w:rsidR="00C821CA" w:rsidRPr="00367AA6">
        <w:rPr>
          <w:rFonts w:eastAsia="Calibri"/>
          <w:sz w:val="24"/>
          <w:szCs w:val="24"/>
          <w:lang w:val="en-NZ"/>
        </w:rPr>
        <w:t>For example</w:t>
      </w:r>
      <w:r w:rsidR="003C4642" w:rsidRPr="00367AA6">
        <w:rPr>
          <w:rFonts w:eastAsia="Calibri"/>
          <w:sz w:val="24"/>
          <w:szCs w:val="24"/>
          <w:lang w:val="en-NZ"/>
        </w:rPr>
        <w:t>,</w:t>
      </w:r>
      <w:r w:rsidR="00C821CA" w:rsidRPr="00367AA6">
        <w:rPr>
          <w:rFonts w:eastAsia="Calibri"/>
          <w:sz w:val="24"/>
          <w:szCs w:val="24"/>
          <w:lang w:val="en-NZ"/>
        </w:rPr>
        <w:t xml:space="preserve"> the Protestant Reformer John Calvin wrote about this text in Titus 3:5:</w:t>
      </w:r>
      <w:r w:rsidR="00944E5D" w:rsidRPr="00367AA6">
        <w:rPr>
          <w:rFonts w:eastAsia="Calibri"/>
          <w:sz w:val="24"/>
          <w:szCs w:val="24"/>
          <w:lang w:val="en-NZ"/>
        </w:rPr>
        <w:t xml:space="preserve"> </w:t>
      </w:r>
      <w:r w:rsidR="00C821CA" w:rsidRPr="00367AA6">
        <w:rPr>
          <w:sz w:val="24"/>
          <w:szCs w:val="24"/>
          <w:lang w:val="en-NZ"/>
        </w:rPr>
        <w:t>“</w:t>
      </w:r>
      <w:r w:rsidR="00C821CA" w:rsidRPr="00367AA6">
        <w:rPr>
          <w:i/>
          <w:sz w:val="24"/>
          <w:szCs w:val="24"/>
          <w:lang w:val="en-NZ"/>
        </w:rPr>
        <w:t>I have no doubt that there is at least an allusion here to baptism and I have no objection to the explanation of the whole passage in terms of baptism; not that salvation is obtained in the external symbol of water, but because baptism seals to us the salvation obtained by Christ</w:t>
      </w:r>
      <w:r w:rsidR="00C821CA" w:rsidRPr="00367AA6">
        <w:rPr>
          <w:sz w:val="24"/>
          <w:szCs w:val="24"/>
          <w:lang w:val="en-NZ"/>
        </w:rPr>
        <w:t>”.</w:t>
      </w:r>
    </w:p>
    <w:p w14:paraId="33FB9530" w14:textId="6E16F823" w:rsidR="009D55C3" w:rsidRPr="00367AA6" w:rsidRDefault="00C821CA" w:rsidP="00944E5D">
      <w:pPr>
        <w:spacing w:after="200" w:line="276" w:lineRule="auto"/>
        <w:rPr>
          <w:sz w:val="24"/>
          <w:szCs w:val="24"/>
          <w:lang w:val="en-NZ"/>
        </w:rPr>
      </w:pPr>
      <w:r w:rsidRPr="00367AA6">
        <w:rPr>
          <w:sz w:val="24"/>
          <w:szCs w:val="24"/>
          <w:lang w:val="en-NZ"/>
        </w:rPr>
        <w:t>Regeneration is connected to baptism in Heidelberg Catechism L</w:t>
      </w:r>
      <w:r w:rsidR="002C65CB">
        <w:rPr>
          <w:sz w:val="24"/>
          <w:szCs w:val="24"/>
          <w:lang w:val="en-NZ"/>
        </w:rPr>
        <w:t xml:space="preserve">ord’s </w:t>
      </w:r>
      <w:r w:rsidRPr="00367AA6">
        <w:rPr>
          <w:sz w:val="24"/>
          <w:szCs w:val="24"/>
          <w:lang w:val="en-NZ"/>
        </w:rPr>
        <w:t>D</w:t>
      </w:r>
      <w:r w:rsidR="002C65CB">
        <w:rPr>
          <w:sz w:val="24"/>
          <w:szCs w:val="24"/>
          <w:lang w:val="en-NZ"/>
        </w:rPr>
        <w:t xml:space="preserve">ay </w:t>
      </w:r>
      <w:r w:rsidRPr="00367AA6">
        <w:rPr>
          <w:sz w:val="24"/>
          <w:szCs w:val="24"/>
          <w:lang w:val="en-NZ"/>
        </w:rPr>
        <w:t>27 where three separate questions are asked</w:t>
      </w:r>
      <w:r w:rsidR="00170476" w:rsidRPr="00367AA6">
        <w:rPr>
          <w:sz w:val="24"/>
          <w:szCs w:val="24"/>
          <w:lang w:val="en-NZ"/>
        </w:rPr>
        <w:t xml:space="preserve"> about baptism</w:t>
      </w:r>
      <w:r w:rsidR="00944E5D" w:rsidRPr="00367AA6">
        <w:rPr>
          <w:sz w:val="24"/>
          <w:szCs w:val="24"/>
          <w:lang w:val="en-NZ"/>
        </w:rPr>
        <w:t xml:space="preserve">. </w:t>
      </w:r>
      <w:r w:rsidR="00170476" w:rsidRPr="00367AA6">
        <w:rPr>
          <w:sz w:val="24"/>
          <w:szCs w:val="24"/>
          <w:lang w:val="en-NZ"/>
        </w:rPr>
        <w:t xml:space="preserve">The catechism reflects the teaching of Scripture in clearly stating that the outward washing with water in baptism does not itself wash away sins. </w:t>
      </w:r>
      <w:r w:rsidR="003C4642" w:rsidRPr="00367AA6">
        <w:rPr>
          <w:sz w:val="24"/>
          <w:szCs w:val="24"/>
          <w:lang w:val="en-NZ"/>
        </w:rPr>
        <w:t>Therefore, a person may be baptised (at any age) and not be saved.</w:t>
      </w:r>
      <w:r w:rsidR="00944E5D" w:rsidRPr="00367AA6">
        <w:rPr>
          <w:sz w:val="24"/>
          <w:szCs w:val="24"/>
          <w:lang w:val="en-NZ"/>
        </w:rPr>
        <w:t xml:space="preserve"> </w:t>
      </w:r>
      <w:r w:rsidR="003C4642" w:rsidRPr="00367AA6">
        <w:rPr>
          <w:sz w:val="24"/>
          <w:szCs w:val="24"/>
          <w:lang w:val="en-NZ"/>
        </w:rPr>
        <w:t>The outward washing of baptism is no guarantee of an inward regeneration and renewal of the Holy Spirit.</w:t>
      </w:r>
      <w:r w:rsidR="00944E5D" w:rsidRPr="00367AA6">
        <w:rPr>
          <w:sz w:val="24"/>
          <w:szCs w:val="24"/>
          <w:lang w:val="en-NZ"/>
        </w:rPr>
        <w:t xml:space="preserve"> </w:t>
      </w:r>
      <w:r w:rsidR="00EF7972" w:rsidRPr="00367AA6">
        <w:rPr>
          <w:sz w:val="24"/>
          <w:szCs w:val="24"/>
          <w:lang w:val="en-NZ"/>
        </w:rPr>
        <w:t>Rather, b</w:t>
      </w:r>
      <w:r w:rsidR="00170476" w:rsidRPr="00367AA6">
        <w:rPr>
          <w:sz w:val="24"/>
          <w:szCs w:val="24"/>
          <w:lang w:val="en-NZ"/>
        </w:rPr>
        <w:t xml:space="preserve">aptism is a visible sign which teaches us </w:t>
      </w:r>
      <w:r w:rsidR="00170476" w:rsidRPr="00367AA6">
        <w:rPr>
          <w:kern w:val="2"/>
          <w:sz w:val="24"/>
          <w:szCs w:val="24"/>
          <w:lang w:val="en-NZ"/>
        </w:rPr>
        <w:t>that</w:t>
      </w:r>
      <w:r w:rsidR="003C4642" w:rsidRPr="00367AA6">
        <w:rPr>
          <w:kern w:val="2"/>
          <w:sz w:val="24"/>
          <w:szCs w:val="24"/>
          <w:lang w:val="en-NZ"/>
        </w:rPr>
        <w:t xml:space="preserve"> “</w:t>
      </w:r>
      <w:r w:rsidR="00170476" w:rsidRPr="00367AA6">
        <w:rPr>
          <w:i/>
          <w:kern w:val="2"/>
          <w:sz w:val="24"/>
          <w:szCs w:val="24"/>
          <w:lang w:val="en-NZ"/>
        </w:rPr>
        <w:t>the blood and Spirit of Christ wash away our sins</w:t>
      </w:r>
      <w:r w:rsidR="003C4642" w:rsidRPr="00367AA6">
        <w:rPr>
          <w:i/>
          <w:kern w:val="2"/>
          <w:sz w:val="24"/>
          <w:szCs w:val="24"/>
          <w:lang w:val="en-NZ"/>
        </w:rPr>
        <w:t xml:space="preserve"> </w:t>
      </w:r>
      <w:r w:rsidR="00170476" w:rsidRPr="00367AA6">
        <w:rPr>
          <w:i/>
          <w:kern w:val="2"/>
          <w:sz w:val="24"/>
          <w:szCs w:val="24"/>
          <w:lang w:val="en-NZ"/>
        </w:rPr>
        <w:t>just as water washes away dirt from our bodies</w:t>
      </w:r>
      <w:r w:rsidR="003C4642" w:rsidRPr="00367AA6">
        <w:rPr>
          <w:kern w:val="2"/>
          <w:sz w:val="24"/>
          <w:szCs w:val="24"/>
          <w:lang w:val="en-NZ"/>
        </w:rPr>
        <w:t>”</w:t>
      </w:r>
      <w:r w:rsidR="002C65CB">
        <w:rPr>
          <w:kern w:val="2"/>
          <w:sz w:val="24"/>
          <w:szCs w:val="24"/>
          <w:lang w:val="en-NZ"/>
        </w:rPr>
        <w:t>.</w:t>
      </w:r>
    </w:p>
    <w:p w14:paraId="0ECCD918" w14:textId="77777777" w:rsidR="002C65CB" w:rsidRDefault="000F5EF4" w:rsidP="00FE6126">
      <w:pPr>
        <w:keepLines/>
        <w:spacing w:after="200" w:line="276" w:lineRule="auto"/>
        <w:rPr>
          <w:sz w:val="24"/>
          <w:szCs w:val="24"/>
          <w:lang w:val="en-NZ"/>
        </w:rPr>
      </w:pPr>
      <w:r w:rsidRPr="00367AA6">
        <w:rPr>
          <w:sz w:val="24"/>
          <w:szCs w:val="24"/>
          <w:lang w:val="en-NZ"/>
        </w:rPr>
        <w:lastRenderedPageBreak/>
        <w:t xml:space="preserve">Most, if not all, protestant Christians would agree with </w:t>
      </w:r>
      <w:r w:rsidR="00EF7972" w:rsidRPr="00367AA6">
        <w:rPr>
          <w:sz w:val="24"/>
          <w:szCs w:val="24"/>
          <w:lang w:val="en-NZ"/>
        </w:rPr>
        <w:t xml:space="preserve">teaching about baptism </w:t>
      </w:r>
      <w:r w:rsidRPr="00367AA6">
        <w:rPr>
          <w:sz w:val="24"/>
          <w:szCs w:val="24"/>
          <w:lang w:val="en-NZ"/>
        </w:rPr>
        <w:t>as distinct from the view as expressed in the Roman Catholic catechism</w:t>
      </w:r>
      <w:r w:rsidR="003130C9" w:rsidRPr="00367AA6">
        <w:rPr>
          <w:sz w:val="24"/>
          <w:szCs w:val="24"/>
          <w:lang w:val="en-NZ"/>
        </w:rPr>
        <w:t xml:space="preserve"> (ref. www.vatican.va/archive) that</w:t>
      </w:r>
      <w:r w:rsidRPr="00367AA6">
        <w:rPr>
          <w:sz w:val="24"/>
          <w:szCs w:val="24"/>
          <w:lang w:val="en-NZ"/>
        </w:rPr>
        <w:t>:</w:t>
      </w:r>
      <w:r w:rsidR="00944E5D" w:rsidRPr="00367AA6">
        <w:rPr>
          <w:sz w:val="24"/>
          <w:szCs w:val="24"/>
          <w:lang w:val="en-NZ"/>
        </w:rPr>
        <w:t xml:space="preserve"> </w:t>
      </w:r>
      <w:r w:rsidR="009D55C3" w:rsidRPr="00367AA6">
        <w:rPr>
          <w:sz w:val="24"/>
          <w:szCs w:val="24"/>
          <w:lang w:val="en-NZ"/>
        </w:rPr>
        <w:t>“</w:t>
      </w:r>
      <w:r w:rsidRPr="00367AA6">
        <w:rPr>
          <w:i/>
          <w:sz w:val="24"/>
          <w:szCs w:val="24"/>
          <w:lang w:val="en-NZ"/>
        </w:rPr>
        <w:t>Through Baptism we are freed from sin and reborn as sons of God</w:t>
      </w:r>
      <w:r w:rsidR="009D55C3" w:rsidRPr="00367AA6">
        <w:rPr>
          <w:sz w:val="24"/>
          <w:szCs w:val="24"/>
          <w:lang w:val="en-NZ"/>
        </w:rPr>
        <w:t>”</w:t>
      </w:r>
      <w:bookmarkStart w:id="0" w:name="1214"/>
      <w:bookmarkEnd w:id="0"/>
      <w:r w:rsidR="003130C9" w:rsidRPr="00367AA6">
        <w:rPr>
          <w:sz w:val="24"/>
          <w:szCs w:val="24"/>
          <w:lang w:val="en-NZ"/>
        </w:rPr>
        <w:t xml:space="preserve"> and “</w:t>
      </w:r>
      <w:r w:rsidRPr="00367AA6">
        <w:rPr>
          <w:i/>
          <w:sz w:val="24"/>
          <w:szCs w:val="24"/>
          <w:lang w:val="en-NZ"/>
        </w:rPr>
        <w:t>This sacrament is also called "</w:t>
      </w:r>
      <w:r w:rsidRPr="00367AA6">
        <w:rPr>
          <w:i/>
          <w:iCs/>
          <w:sz w:val="24"/>
          <w:szCs w:val="24"/>
          <w:lang w:val="en-NZ"/>
        </w:rPr>
        <w:t>the washing of regeneration and renewal by the Holy Spirit</w:t>
      </w:r>
      <w:r w:rsidRPr="00367AA6">
        <w:rPr>
          <w:i/>
          <w:sz w:val="24"/>
          <w:szCs w:val="24"/>
          <w:lang w:val="en-NZ"/>
        </w:rPr>
        <w:t xml:space="preserve">," for it signifies and </w:t>
      </w:r>
      <w:r w:rsidRPr="00367AA6">
        <w:rPr>
          <w:b/>
          <w:i/>
          <w:sz w:val="24"/>
          <w:szCs w:val="24"/>
          <w:lang w:val="en-NZ"/>
        </w:rPr>
        <w:t>actually brings</w:t>
      </w:r>
      <w:r w:rsidRPr="00367AA6">
        <w:rPr>
          <w:i/>
          <w:sz w:val="24"/>
          <w:szCs w:val="24"/>
          <w:lang w:val="en-NZ"/>
        </w:rPr>
        <w:t xml:space="preserve"> about the birth of water and the Spirit without which no one "can enter the kingdom of God</w:t>
      </w:r>
      <w:r w:rsidRPr="00367AA6">
        <w:rPr>
          <w:sz w:val="24"/>
          <w:szCs w:val="24"/>
          <w:lang w:val="en-NZ"/>
        </w:rPr>
        <w:t>."</w:t>
      </w:r>
      <w:r w:rsidR="00944E5D" w:rsidRPr="00367AA6">
        <w:rPr>
          <w:sz w:val="24"/>
          <w:szCs w:val="24"/>
          <w:lang w:val="en-NZ"/>
        </w:rPr>
        <w:t xml:space="preserve"> </w:t>
      </w:r>
    </w:p>
    <w:p w14:paraId="01520326" w14:textId="023A39ED" w:rsidR="000F5EF4" w:rsidRPr="00367AA6" w:rsidRDefault="009F52A7" w:rsidP="00FE6126">
      <w:pPr>
        <w:keepLines/>
        <w:spacing w:after="200" w:line="276" w:lineRule="auto"/>
        <w:rPr>
          <w:sz w:val="24"/>
          <w:szCs w:val="24"/>
          <w:lang w:val="en-NZ"/>
        </w:rPr>
      </w:pPr>
      <w:r w:rsidRPr="00367AA6">
        <w:rPr>
          <w:sz w:val="24"/>
          <w:szCs w:val="24"/>
          <w:lang w:val="en-NZ"/>
        </w:rPr>
        <w:t>This is what is called the ‘presumptive regeneration view’ because it presumes</w:t>
      </w:r>
      <w:r w:rsidR="00114E25" w:rsidRPr="00367AA6">
        <w:rPr>
          <w:sz w:val="24"/>
          <w:szCs w:val="24"/>
          <w:lang w:val="en-NZ"/>
        </w:rPr>
        <w:t xml:space="preserve"> or assumes</w:t>
      </w:r>
      <w:r w:rsidRPr="00367AA6">
        <w:rPr>
          <w:sz w:val="24"/>
          <w:szCs w:val="24"/>
          <w:lang w:val="en-NZ"/>
        </w:rPr>
        <w:t xml:space="preserve"> that those who have been baptised (either as infants or adults or at any age) have </w:t>
      </w:r>
      <w:r w:rsidR="002009B3" w:rsidRPr="00367AA6">
        <w:rPr>
          <w:sz w:val="24"/>
          <w:szCs w:val="24"/>
          <w:lang w:val="en-NZ"/>
        </w:rPr>
        <w:t>actually</w:t>
      </w:r>
      <w:r w:rsidR="00114E25" w:rsidRPr="00367AA6">
        <w:rPr>
          <w:sz w:val="24"/>
          <w:szCs w:val="24"/>
          <w:lang w:val="en-NZ"/>
        </w:rPr>
        <w:t xml:space="preserve"> </w:t>
      </w:r>
      <w:r w:rsidRPr="00367AA6">
        <w:rPr>
          <w:sz w:val="24"/>
          <w:szCs w:val="24"/>
          <w:lang w:val="en-NZ"/>
        </w:rPr>
        <w:t>been born again by the Spirit.</w:t>
      </w:r>
      <w:r w:rsidR="00944E5D" w:rsidRPr="00367AA6">
        <w:rPr>
          <w:sz w:val="24"/>
          <w:szCs w:val="24"/>
          <w:lang w:val="en-NZ"/>
        </w:rPr>
        <w:t xml:space="preserve"> </w:t>
      </w:r>
      <w:r w:rsidRPr="00367AA6">
        <w:rPr>
          <w:sz w:val="24"/>
          <w:szCs w:val="24"/>
          <w:lang w:val="en-NZ"/>
        </w:rPr>
        <w:t>This is not the teaching of the Heidelberg Catechism and it is not the teaching of Reformed churches.</w:t>
      </w:r>
    </w:p>
    <w:p w14:paraId="3A7B74BB" w14:textId="77777777" w:rsidR="002C65CB" w:rsidRDefault="009F52A7" w:rsidP="00FE6126">
      <w:pPr>
        <w:keepLines/>
        <w:spacing w:after="200" w:line="276" w:lineRule="auto"/>
        <w:rPr>
          <w:kern w:val="2"/>
          <w:sz w:val="24"/>
          <w:szCs w:val="24"/>
          <w:lang w:val="en-NZ"/>
        </w:rPr>
      </w:pPr>
      <w:r w:rsidRPr="00367AA6">
        <w:rPr>
          <w:sz w:val="24"/>
          <w:szCs w:val="24"/>
          <w:lang w:val="en-NZ"/>
        </w:rPr>
        <w:t xml:space="preserve">However, we do believe that </w:t>
      </w:r>
      <w:r w:rsidR="006A69B8" w:rsidRPr="00367AA6">
        <w:rPr>
          <w:sz w:val="24"/>
          <w:szCs w:val="24"/>
          <w:lang w:val="en-NZ"/>
        </w:rPr>
        <w:t>“</w:t>
      </w:r>
      <w:r w:rsidR="00170476" w:rsidRPr="00367AA6">
        <w:rPr>
          <w:kern w:val="2"/>
          <w:sz w:val="24"/>
          <w:szCs w:val="24"/>
          <w:lang w:val="en-NZ"/>
        </w:rPr>
        <w:t>Infants as well as adults</w:t>
      </w:r>
      <w:r w:rsidR="006A69B8" w:rsidRPr="00367AA6">
        <w:rPr>
          <w:kern w:val="2"/>
          <w:sz w:val="24"/>
          <w:szCs w:val="24"/>
          <w:lang w:val="en-NZ"/>
        </w:rPr>
        <w:t xml:space="preserve"> </w:t>
      </w:r>
      <w:r w:rsidR="00170476" w:rsidRPr="00367AA6">
        <w:rPr>
          <w:kern w:val="2"/>
          <w:sz w:val="24"/>
          <w:szCs w:val="24"/>
          <w:lang w:val="en-NZ"/>
        </w:rPr>
        <w:t>are in God’s covenant and are his people.</w:t>
      </w:r>
      <w:r w:rsidR="004B6BC1" w:rsidRPr="00367AA6">
        <w:rPr>
          <w:kern w:val="2"/>
          <w:sz w:val="24"/>
          <w:szCs w:val="24"/>
          <w:lang w:val="en-NZ"/>
        </w:rPr>
        <w:t xml:space="preserve"> </w:t>
      </w:r>
      <w:r w:rsidR="00170476" w:rsidRPr="00367AA6">
        <w:rPr>
          <w:kern w:val="2"/>
          <w:sz w:val="24"/>
          <w:szCs w:val="24"/>
          <w:lang w:val="en-NZ"/>
        </w:rPr>
        <w:t>They, no less than adults, are promised</w:t>
      </w:r>
      <w:r w:rsidR="004B6BC1" w:rsidRPr="00367AA6">
        <w:rPr>
          <w:kern w:val="2"/>
          <w:sz w:val="24"/>
          <w:szCs w:val="24"/>
          <w:lang w:val="en-NZ"/>
        </w:rPr>
        <w:t xml:space="preserve"> </w:t>
      </w:r>
      <w:r w:rsidR="00170476" w:rsidRPr="00367AA6">
        <w:rPr>
          <w:kern w:val="2"/>
          <w:sz w:val="24"/>
          <w:szCs w:val="24"/>
          <w:lang w:val="en-NZ"/>
        </w:rPr>
        <w:t>the forgiveness of sin through Christ’s blood</w:t>
      </w:r>
      <w:r w:rsidR="004B6BC1" w:rsidRPr="00367AA6">
        <w:rPr>
          <w:kern w:val="2"/>
          <w:sz w:val="24"/>
          <w:szCs w:val="24"/>
          <w:lang w:val="en-NZ"/>
        </w:rPr>
        <w:t xml:space="preserve"> </w:t>
      </w:r>
      <w:r w:rsidR="00170476" w:rsidRPr="00367AA6">
        <w:rPr>
          <w:kern w:val="2"/>
          <w:sz w:val="24"/>
          <w:szCs w:val="24"/>
          <w:lang w:val="en-NZ"/>
        </w:rPr>
        <w:t>and the Holy Spirit who produces faith</w:t>
      </w:r>
      <w:r w:rsidR="004B6BC1" w:rsidRPr="00367AA6">
        <w:rPr>
          <w:kern w:val="2"/>
          <w:sz w:val="24"/>
          <w:szCs w:val="24"/>
          <w:lang w:val="en-NZ"/>
        </w:rPr>
        <w:t>”</w:t>
      </w:r>
      <w:r w:rsidR="00170476" w:rsidRPr="00367AA6">
        <w:rPr>
          <w:kern w:val="2"/>
          <w:sz w:val="24"/>
          <w:szCs w:val="24"/>
          <w:lang w:val="en-NZ"/>
        </w:rPr>
        <w:t>.</w:t>
      </w:r>
      <w:r w:rsidR="00944E5D" w:rsidRPr="00367AA6">
        <w:rPr>
          <w:kern w:val="2"/>
          <w:sz w:val="24"/>
          <w:szCs w:val="24"/>
          <w:lang w:val="en-NZ"/>
        </w:rPr>
        <w:t xml:space="preserve"> </w:t>
      </w:r>
      <w:r w:rsidR="004B6BC1" w:rsidRPr="00367AA6">
        <w:rPr>
          <w:kern w:val="2"/>
          <w:sz w:val="24"/>
          <w:szCs w:val="24"/>
          <w:lang w:val="en-NZ"/>
        </w:rPr>
        <w:t>Baptism then signifies and confirms God’s promise to be the God of his people and he makes this promise to believing parents and their children</w:t>
      </w:r>
      <w:r w:rsidR="002C65CB">
        <w:rPr>
          <w:kern w:val="2"/>
          <w:sz w:val="24"/>
          <w:szCs w:val="24"/>
          <w:lang w:val="en-NZ"/>
        </w:rPr>
        <w:t>. We see this in both the Old and New Testaments</w:t>
      </w:r>
      <w:r w:rsidR="00D03144" w:rsidRPr="00367AA6">
        <w:rPr>
          <w:kern w:val="2"/>
          <w:sz w:val="24"/>
          <w:szCs w:val="24"/>
          <w:lang w:val="en-NZ"/>
        </w:rPr>
        <w:t xml:space="preserve"> e.g.</w:t>
      </w:r>
      <w:r w:rsidR="00944E5D" w:rsidRPr="00367AA6">
        <w:rPr>
          <w:kern w:val="2"/>
          <w:sz w:val="24"/>
          <w:szCs w:val="24"/>
          <w:lang w:val="en-NZ"/>
        </w:rPr>
        <w:t xml:space="preserve"> </w:t>
      </w:r>
    </w:p>
    <w:p w14:paraId="271CA42E" w14:textId="77777777" w:rsidR="002C65CB" w:rsidRDefault="00D03144" w:rsidP="00FE6126">
      <w:pPr>
        <w:keepLines/>
        <w:spacing w:after="200" w:line="276" w:lineRule="auto"/>
        <w:rPr>
          <w:sz w:val="24"/>
          <w:szCs w:val="24"/>
          <w:lang w:val="en-NZ" w:eastAsia="en-NZ" w:bidi="he-IL"/>
        </w:rPr>
      </w:pPr>
      <w:r w:rsidRPr="00367AA6">
        <w:rPr>
          <w:sz w:val="24"/>
          <w:szCs w:val="24"/>
          <w:lang w:val="en-NZ" w:eastAsia="en-NZ" w:bidi="he-IL"/>
        </w:rPr>
        <w:t>“</w:t>
      </w:r>
      <w:r w:rsidRPr="00367AA6">
        <w:rPr>
          <w:i/>
          <w:sz w:val="24"/>
          <w:szCs w:val="24"/>
          <w:lang w:val="en-NZ" w:eastAsia="en-NZ" w:bidi="he-IL"/>
        </w:rPr>
        <w:t>And I will establish my covenant between me and you and your offspring after you throughout their generations for an everlasting covenant, to be God to you and to your offspring after you</w:t>
      </w:r>
      <w:r w:rsidRPr="00367AA6">
        <w:rPr>
          <w:sz w:val="24"/>
          <w:szCs w:val="24"/>
          <w:lang w:val="en-NZ" w:eastAsia="en-NZ" w:bidi="he-IL"/>
        </w:rPr>
        <w:t>” (Gen 17:7)</w:t>
      </w:r>
      <w:r w:rsidR="00944E5D" w:rsidRPr="00367AA6">
        <w:rPr>
          <w:sz w:val="24"/>
          <w:szCs w:val="24"/>
          <w:lang w:val="en-NZ" w:eastAsia="en-NZ" w:bidi="he-IL"/>
        </w:rPr>
        <w:t xml:space="preserve">; </w:t>
      </w:r>
    </w:p>
    <w:p w14:paraId="1C8B7EF9" w14:textId="10D33974" w:rsidR="004A0FF6" w:rsidRPr="00367AA6" w:rsidRDefault="004A0FF6" w:rsidP="00FE6126">
      <w:pPr>
        <w:keepLines/>
        <w:spacing w:after="200" w:line="276" w:lineRule="auto"/>
        <w:rPr>
          <w:kern w:val="2"/>
          <w:sz w:val="24"/>
          <w:szCs w:val="24"/>
          <w:lang w:val="en-NZ"/>
        </w:rPr>
      </w:pPr>
      <w:r w:rsidRPr="00367AA6">
        <w:rPr>
          <w:i/>
          <w:sz w:val="24"/>
          <w:szCs w:val="24"/>
          <w:lang w:val="en-NZ" w:eastAsia="en-NZ" w:bidi="he-IL"/>
        </w:rPr>
        <w:t>Repent and be baptized every one of you in the name of Jesus Christ for the forgiveness of your sins, and you will receive the gift of the Holy Spirit. For the promise is for you and for your children and for all who are far off, everyone whom the Lord our God calls to himself</w:t>
      </w:r>
      <w:r w:rsidRPr="00367AA6">
        <w:rPr>
          <w:sz w:val="24"/>
          <w:szCs w:val="24"/>
          <w:lang w:val="en-NZ" w:eastAsia="en-NZ" w:bidi="he-IL"/>
        </w:rPr>
        <w:t>." (Acts 2:38-39)</w:t>
      </w:r>
    </w:p>
    <w:p w14:paraId="5EFBC0E6" w14:textId="79D3E535" w:rsidR="00C821CA" w:rsidRPr="00367AA6" w:rsidRDefault="004A0FF6" w:rsidP="00FE6126">
      <w:pPr>
        <w:keepLines/>
        <w:spacing w:after="200" w:line="276" w:lineRule="auto"/>
        <w:rPr>
          <w:sz w:val="24"/>
          <w:szCs w:val="24"/>
          <w:lang w:val="en-NZ"/>
        </w:rPr>
      </w:pPr>
      <w:r w:rsidRPr="00367AA6">
        <w:rPr>
          <w:kern w:val="2"/>
          <w:sz w:val="24"/>
          <w:szCs w:val="24"/>
          <w:lang w:val="en-NZ"/>
        </w:rPr>
        <w:t>Baptism</w:t>
      </w:r>
      <w:r w:rsidR="004B6BC1" w:rsidRPr="00367AA6">
        <w:rPr>
          <w:kern w:val="2"/>
          <w:sz w:val="24"/>
          <w:szCs w:val="24"/>
          <w:lang w:val="en-NZ"/>
        </w:rPr>
        <w:t xml:space="preserve"> </w:t>
      </w:r>
      <w:r w:rsidR="00A64053" w:rsidRPr="00367AA6">
        <w:rPr>
          <w:kern w:val="2"/>
          <w:sz w:val="24"/>
          <w:szCs w:val="24"/>
          <w:lang w:val="en-NZ"/>
        </w:rPr>
        <w:t xml:space="preserve">in the New Testament </w:t>
      </w:r>
      <w:r w:rsidR="004B6BC1" w:rsidRPr="00367AA6">
        <w:rPr>
          <w:kern w:val="2"/>
          <w:sz w:val="24"/>
          <w:szCs w:val="24"/>
          <w:lang w:val="en-NZ"/>
        </w:rPr>
        <w:t>is very similar to how physical circumcision functioned in Old Testament Israel</w:t>
      </w:r>
      <w:r w:rsidR="00944E5D" w:rsidRPr="00367AA6">
        <w:rPr>
          <w:kern w:val="2"/>
          <w:sz w:val="24"/>
          <w:szCs w:val="24"/>
          <w:lang w:val="en-NZ"/>
        </w:rPr>
        <w:t xml:space="preserve">. </w:t>
      </w:r>
      <w:r w:rsidR="004B6BC1" w:rsidRPr="00367AA6">
        <w:rPr>
          <w:kern w:val="2"/>
          <w:sz w:val="24"/>
          <w:szCs w:val="24"/>
          <w:lang w:val="en-NZ"/>
        </w:rPr>
        <w:t xml:space="preserve">It was a sign which distinguished God’s covenant people from others, but was never a guarantee of </w:t>
      </w:r>
      <w:r w:rsidRPr="00367AA6">
        <w:rPr>
          <w:kern w:val="2"/>
          <w:sz w:val="24"/>
          <w:szCs w:val="24"/>
          <w:lang w:val="en-NZ"/>
        </w:rPr>
        <w:t xml:space="preserve">the </w:t>
      </w:r>
      <w:r w:rsidR="004B6BC1" w:rsidRPr="00367AA6">
        <w:rPr>
          <w:kern w:val="2"/>
          <w:sz w:val="24"/>
          <w:szCs w:val="24"/>
          <w:lang w:val="en-NZ"/>
        </w:rPr>
        <w:t>salvation</w:t>
      </w:r>
      <w:r w:rsidRPr="00367AA6">
        <w:rPr>
          <w:kern w:val="2"/>
          <w:sz w:val="24"/>
          <w:szCs w:val="24"/>
          <w:lang w:val="en-NZ"/>
        </w:rPr>
        <w:t xml:space="preserve"> of particular individuals</w:t>
      </w:r>
      <w:r w:rsidR="004B6BC1" w:rsidRPr="00367AA6">
        <w:rPr>
          <w:kern w:val="2"/>
          <w:sz w:val="24"/>
          <w:szCs w:val="24"/>
          <w:lang w:val="en-NZ"/>
        </w:rPr>
        <w:t>. This is very clear from the history of national Israel</w:t>
      </w:r>
      <w:r w:rsidR="00A64053" w:rsidRPr="00367AA6">
        <w:rPr>
          <w:kern w:val="2"/>
          <w:sz w:val="24"/>
          <w:szCs w:val="24"/>
          <w:lang w:val="en-NZ"/>
        </w:rPr>
        <w:t xml:space="preserve"> – many of whom did not trust the Lord with saving faith</w:t>
      </w:r>
      <w:r w:rsidR="00944E5D" w:rsidRPr="00367AA6">
        <w:rPr>
          <w:kern w:val="2"/>
          <w:sz w:val="24"/>
          <w:szCs w:val="24"/>
          <w:lang w:val="en-NZ"/>
        </w:rPr>
        <w:t xml:space="preserve">. </w:t>
      </w:r>
      <w:r w:rsidR="00A64053" w:rsidRPr="00367AA6">
        <w:rPr>
          <w:kern w:val="2"/>
          <w:sz w:val="24"/>
          <w:szCs w:val="24"/>
          <w:lang w:val="en-NZ"/>
        </w:rPr>
        <w:t xml:space="preserve">It is also </w:t>
      </w:r>
      <w:r w:rsidR="004B6BC1" w:rsidRPr="00367AA6">
        <w:rPr>
          <w:kern w:val="2"/>
          <w:sz w:val="24"/>
          <w:szCs w:val="24"/>
          <w:lang w:val="en-NZ"/>
        </w:rPr>
        <w:t>explicitly stated by God when he says of two twin brothers who were both circumcised “</w:t>
      </w:r>
      <w:r w:rsidR="004B6BC1" w:rsidRPr="00367AA6">
        <w:rPr>
          <w:i/>
          <w:kern w:val="2"/>
          <w:sz w:val="24"/>
          <w:szCs w:val="24"/>
          <w:lang w:val="en-NZ"/>
        </w:rPr>
        <w:t>I have loved Jacob, but Esau I have hated</w:t>
      </w:r>
      <w:r w:rsidR="00114E25" w:rsidRPr="00367AA6">
        <w:rPr>
          <w:kern w:val="2"/>
          <w:sz w:val="24"/>
          <w:szCs w:val="24"/>
          <w:lang w:val="en-NZ"/>
        </w:rPr>
        <w:t>’</w:t>
      </w:r>
      <w:r w:rsidR="004B6BC1" w:rsidRPr="00367AA6">
        <w:rPr>
          <w:kern w:val="2"/>
          <w:sz w:val="24"/>
          <w:szCs w:val="24"/>
          <w:lang w:val="en-NZ"/>
        </w:rPr>
        <w:t xml:space="preserve"> (Mal 1:2; Romans 9:13)</w:t>
      </w:r>
      <w:r w:rsidR="00944E5D" w:rsidRPr="00367AA6">
        <w:rPr>
          <w:kern w:val="2"/>
          <w:sz w:val="24"/>
          <w:szCs w:val="24"/>
          <w:lang w:val="en-NZ"/>
        </w:rPr>
        <w:t xml:space="preserve">. </w:t>
      </w:r>
    </w:p>
    <w:p w14:paraId="33FDE75F" w14:textId="01348591" w:rsidR="004A0FF6" w:rsidRPr="00367AA6" w:rsidRDefault="004A0FF6" w:rsidP="00FE6126">
      <w:pPr>
        <w:spacing w:after="200" w:line="276" w:lineRule="auto"/>
        <w:rPr>
          <w:rFonts w:eastAsia="Calibri"/>
          <w:sz w:val="24"/>
          <w:szCs w:val="24"/>
          <w:lang w:val="en-NZ"/>
        </w:rPr>
      </w:pPr>
      <w:r w:rsidRPr="00367AA6">
        <w:rPr>
          <w:rFonts w:eastAsia="Calibri"/>
          <w:sz w:val="24"/>
          <w:szCs w:val="24"/>
          <w:lang w:val="en-NZ"/>
        </w:rPr>
        <w:t>Irrespective of whether Paul, when writing to Titus, intended to make a connection between the internal regeneration of those who are saved and the external sacrament of baptism, there is a link.</w:t>
      </w:r>
      <w:r w:rsidR="00944E5D" w:rsidRPr="00367AA6">
        <w:rPr>
          <w:rFonts w:eastAsia="Calibri"/>
          <w:sz w:val="24"/>
          <w:szCs w:val="24"/>
          <w:lang w:val="en-NZ"/>
        </w:rPr>
        <w:t xml:space="preserve"> </w:t>
      </w:r>
      <w:r w:rsidRPr="00367AA6">
        <w:rPr>
          <w:rFonts w:eastAsia="Calibri"/>
          <w:sz w:val="24"/>
          <w:szCs w:val="24"/>
          <w:lang w:val="en-NZ"/>
        </w:rPr>
        <w:t>Baptism points to and provides assurance that God does promise to regenerate all those he chooses to save, not by the human ‘work’ of the person performing the baptism, nor by the ‘work’ of the person being baptised, but entirely because of the goodness, kindness and  mercy of God.</w:t>
      </w:r>
    </w:p>
    <w:p w14:paraId="2DC313E8" w14:textId="1FAD7658" w:rsidR="007A4AC1" w:rsidRPr="00367AA6" w:rsidRDefault="004A0FF6" w:rsidP="00FE6126">
      <w:pPr>
        <w:spacing w:after="200" w:line="276" w:lineRule="auto"/>
        <w:rPr>
          <w:rFonts w:eastAsia="Calibri"/>
          <w:sz w:val="24"/>
          <w:szCs w:val="24"/>
          <w:lang w:val="en-NZ"/>
        </w:rPr>
      </w:pPr>
      <w:r w:rsidRPr="00367AA6">
        <w:rPr>
          <w:rFonts w:eastAsia="Calibri"/>
          <w:sz w:val="24"/>
          <w:szCs w:val="24"/>
          <w:lang w:val="en-NZ"/>
        </w:rPr>
        <w:t>An essential part of a good education is teaching the need for an internal washing, a supernatural regeneration of the Holy Spirit which radically changes the nature of a person.</w:t>
      </w:r>
      <w:r w:rsidR="00944E5D" w:rsidRPr="00367AA6">
        <w:rPr>
          <w:rFonts w:eastAsia="Calibri"/>
          <w:sz w:val="24"/>
          <w:szCs w:val="24"/>
          <w:lang w:val="en-NZ"/>
        </w:rPr>
        <w:t xml:space="preserve"> </w:t>
      </w:r>
      <w:r w:rsidRPr="00367AA6">
        <w:rPr>
          <w:rFonts w:eastAsia="Calibri"/>
          <w:sz w:val="24"/>
          <w:szCs w:val="24"/>
          <w:lang w:val="en-NZ"/>
        </w:rPr>
        <w:t>Baptism is helpful in teaching this truth and, in the case of infants and young children, representing in a visible way that they are part of the covenant community of the church.</w:t>
      </w:r>
      <w:r w:rsidR="00944E5D" w:rsidRPr="00367AA6">
        <w:rPr>
          <w:rFonts w:eastAsia="Calibri"/>
          <w:sz w:val="24"/>
          <w:szCs w:val="24"/>
          <w:lang w:val="en-NZ"/>
        </w:rPr>
        <w:t xml:space="preserve"> </w:t>
      </w:r>
      <w:r w:rsidRPr="00367AA6">
        <w:rPr>
          <w:rFonts w:eastAsia="Calibri"/>
          <w:sz w:val="24"/>
          <w:szCs w:val="24"/>
          <w:lang w:val="en-NZ"/>
        </w:rPr>
        <w:t>That they are ‘holy’ (1 Cor 7.14)</w:t>
      </w:r>
      <w:r w:rsidR="007A4AC1" w:rsidRPr="00367AA6">
        <w:rPr>
          <w:rFonts w:eastAsia="Calibri"/>
          <w:sz w:val="24"/>
          <w:szCs w:val="24"/>
          <w:lang w:val="en-NZ"/>
        </w:rPr>
        <w:t>,</w:t>
      </w:r>
      <w:r w:rsidRPr="00367AA6">
        <w:rPr>
          <w:rFonts w:eastAsia="Calibri"/>
          <w:sz w:val="24"/>
          <w:szCs w:val="24"/>
          <w:lang w:val="en-NZ"/>
        </w:rPr>
        <w:t xml:space="preserve"> being set apart by God to receive a good education by being brought up in the ‘disciple and instruction of the Lord’ (Eph 6:4).</w:t>
      </w:r>
      <w:r w:rsidR="00944E5D" w:rsidRPr="00367AA6">
        <w:rPr>
          <w:rFonts w:eastAsia="Calibri"/>
          <w:sz w:val="24"/>
          <w:szCs w:val="24"/>
          <w:lang w:val="en-NZ"/>
        </w:rPr>
        <w:t xml:space="preserve"> </w:t>
      </w:r>
      <w:r w:rsidR="007A4AC1" w:rsidRPr="00367AA6">
        <w:rPr>
          <w:rFonts w:eastAsia="Calibri"/>
          <w:sz w:val="24"/>
          <w:szCs w:val="24"/>
          <w:lang w:val="en-NZ"/>
        </w:rPr>
        <w:t>However, God alone must ‘enable them to respond in faith to the gospel’ (baptism of children of believers form 1).</w:t>
      </w:r>
    </w:p>
    <w:p w14:paraId="19C0E536" w14:textId="77777777" w:rsidR="002C65CB" w:rsidRDefault="007A4AC1" w:rsidP="00FE6126">
      <w:pPr>
        <w:spacing w:after="200" w:line="276" w:lineRule="auto"/>
        <w:rPr>
          <w:rFonts w:eastAsia="Calibri"/>
          <w:sz w:val="24"/>
          <w:szCs w:val="24"/>
          <w:lang w:val="en-NZ"/>
        </w:rPr>
      </w:pPr>
      <w:r w:rsidRPr="00367AA6">
        <w:rPr>
          <w:rFonts w:eastAsia="Calibri"/>
          <w:sz w:val="24"/>
          <w:szCs w:val="24"/>
          <w:lang w:val="en-NZ"/>
        </w:rPr>
        <w:lastRenderedPageBreak/>
        <w:t>We cannot save our children, but we can, and must, provide them with a good education which should include 3 key elements:</w:t>
      </w:r>
      <w:r w:rsidR="00944E5D" w:rsidRPr="00367AA6">
        <w:rPr>
          <w:rFonts w:eastAsia="Calibri"/>
          <w:sz w:val="24"/>
          <w:szCs w:val="24"/>
          <w:lang w:val="en-NZ"/>
        </w:rPr>
        <w:t xml:space="preserve"> </w:t>
      </w:r>
      <w:r w:rsidRPr="00367AA6">
        <w:rPr>
          <w:rFonts w:eastAsia="Calibri"/>
          <w:sz w:val="24"/>
          <w:szCs w:val="24"/>
          <w:lang w:val="en-NZ"/>
        </w:rPr>
        <w:t>Ruin</w:t>
      </w:r>
      <w:r w:rsidR="00944E5D" w:rsidRPr="00367AA6">
        <w:rPr>
          <w:rFonts w:eastAsia="Calibri"/>
          <w:sz w:val="24"/>
          <w:szCs w:val="24"/>
          <w:lang w:val="en-NZ"/>
        </w:rPr>
        <w:t xml:space="preserve">, </w:t>
      </w:r>
      <w:r w:rsidRPr="00367AA6">
        <w:rPr>
          <w:rFonts w:eastAsia="Calibri"/>
          <w:sz w:val="24"/>
          <w:szCs w:val="24"/>
          <w:lang w:val="en-NZ"/>
        </w:rPr>
        <w:t>Redemption</w:t>
      </w:r>
      <w:r w:rsidR="00944E5D" w:rsidRPr="00367AA6">
        <w:rPr>
          <w:rFonts w:eastAsia="Calibri"/>
          <w:sz w:val="24"/>
          <w:szCs w:val="24"/>
          <w:lang w:val="en-NZ"/>
        </w:rPr>
        <w:t xml:space="preserve">, </w:t>
      </w:r>
      <w:r w:rsidRPr="00367AA6">
        <w:rPr>
          <w:rFonts w:eastAsia="Calibri"/>
          <w:sz w:val="24"/>
          <w:szCs w:val="24"/>
          <w:lang w:val="en-NZ"/>
        </w:rPr>
        <w:t>Regeneration</w:t>
      </w:r>
      <w:r w:rsidR="00944E5D" w:rsidRPr="00367AA6">
        <w:rPr>
          <w:rFonts w:eastAsia="Calibri"/>
          <w:sz w:val="24"/>
          <w:szCs w:val="24"/>
          <w:lang w:val="en-NZ"/>
        </w:rPr>
        <w:t xml:space="preserve">. </w:t>
      </w:r>
    </w:p>
    <w:p w14:paraId="0197144C" w14:textId="124FC839" w:rsidR="00A64053" w:rsidRPr="00367AA6" w:rsidRDefault="00A64053" w:rsidP="00FE6126">
      <w:pPr>
        <w:spacing w:after="200" w:line="276" w:lineRule="auto"/>
        <w:rPr>
          <w:sz w:val="24"/>
          <w:lang w:val="en-NZ"/>
        </w:rPr>
      </w:pPr>
      <w:bookmarkStart w:id="1" w:name="_GoBack"/>
      <w:bookmarkEnd w:id="1"/>
      <w:r w:rsidRPr="00367AA6">
        <w:rPr>
          <w:sz w:val="24"/>
          <w:lang w:val="en-NZ"/>
        </w:rPr>
        <w:t>May the Lord confirm the works of our hands as we seek to be faithful in providing a good education, not only for our own children but for all who belong to the church, young and old</w:t>
      </w:r>
      <w:r w:rsidR="00114E25" w:rsidRPr="00367AA6">
        <w:rPr>
          <w:sz w:val="24"/>
          <w:lang w:val="en-NZ"/>
        </w:rPr>
        <w:t>er</w:t>
      </w:r>
      <w:r w:rsidRPr="00367AA6">
        <w:rPr>
          <w:sz w:val="24"/>
          <w:lang w:val="en-NZ"/>
        </w:rPr>
        <w:t>.</w:t>
      </w:r>
    </w:p>
    <w:p w14:paraId="1BF26B46" w14:textId="77777777" w:rsidR="00A64053" w:rsidRPr="00367AA6" w:rsidRDefault="00A64053" w:rsidP="00FE6126">
      <w:pPr>
        <w:spacing w:after="200" w:line="276" w:lineRule="auto"/>
        <w:rPr>
          <w:sz w:val="24"/>
          <w:lang w:val="en-NZ"/>
        </w:rPr>
      </w:pPr>
      <w:r w:rsidRPr="00367AA6">
        <w:rPr>
          <w:sz w:val="24"/>
          <w:lang w:val="en-NZ"/>
        </w:rPr>
        <w:t>AMEN.</w:t>
      </w:r>
    </w:p>
    <w:sectPr w:rsidR="00A64053" w:rsidRPr="00367AA6" w:rsidSect="00944E5D">
      <w:pgSz w:w="11907" w:h="16840" w:code="9"/>
      <w:pgMar w:top="1134" w:right="1440" w:bottom="851"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62627"/>
    <w:multiLevelType w:val="hybridMultilevel"/>
    <w:tmpl w:val="A58209BC"/>
    <w:lvl w:ilvl="0" w:tplc="BF1A01E8">
      <w:start w:val="1"/>
      <w:numFmt w:val="bullet"/>
      <w:lvlText w:val=""/>
      <w:lvlJc w:val="left"/>
      <w:pPr>
        <w:ind w:left="360" w:hanging="360"/>
      </w:pPr>
      <w:rPr>
        <w:rFonts w:ascii="Symbol" w:hAnsi="Symbol" w:hint="default"/>
      </w:rPr>
    </w:lvl>
    <w:lvl w:ilvl="1" w:tplc="9A4E3632" w:tentative="1">
      <w:start w:val="1"/>
      <w:numFmt w:val="bullet"/>
      <w:lvlText w:val="o"/>
      <w:lvlJc w:val="left"/>
      <w:pPr>
        <w:ind w:left="1080" w:hanging="360"/>
      </w:pPr>
      <w:rPr>
        <w:rFonts w:ascii="Courier New" w:hAnsi="Courier New" w:cs="Tms Rmn" w:hint="default"/>
      </w:rPr>
    </w:lvl>
    <w:lvl w:ilvl="2" w:tplc="65A877FC" w:tentative="1">
      <w:start w:val="1"/>
      <w:numFmt w:val="bullet"/>
      <w:lvlText w:val=""/>
      <w:lvlJc w:val="left"/>
      <w:pPr>
        <w:ind w:left="1800" w:hanging="360"/>
      </w:pPr>
      <w:rPr>
        <w:rFonts w:ascii="Wingdings" w:hAnsi="Wingdings" w:hint="default"/>
      </w:rPr>
    </w:lvl>
    <w:lvl w:ilvl="3" w:tplc="6A0E3802" w:tentative="1">
      <w:start w:val="1"/>
      <w:numFmt w:val="bullet"/>
      <w:lvlText w:val=""/>
      <w:lvlJc w:val="left"/>
      <w:pPr>
        <w:ind w:left="2520" w:hanging="360"/>
      </w:pPr>
      <w:rPr>
        <w:rFonts w:ascii="Symbol" w:hAnsi="Symbol" w:hint="default"/>
      </w:rPr>
    </w:lvl>
    <w:lvl w:ilvl="4" w:tplc="F930614A" w:tentative="1">
      <w:start w:val="1"/>
      <w:numFmt w:val="bullet"/>
      <w:lvlText w:val="o"/>
      <w:lvlJc w:val="left"/>
      <w:pPr>
        <w:ind w:left="3240" w:hanging="360"/>
      </w:pPr>
      <w:rPr>
        <w:rFonts w:ascii="Courier New" w:hAnsi="Courier New" w:cs="Tms Rmn" w:hint="default"/>
      </w:rPr>
    </w:lvl>
    <w:lvl w:ilvl="5" w:tplc="E2DE24AA" w:tentative="1">
      <w:start w:val="1"/>
      <w:numFmt w:val="bullet"/>
      <w:lvlText w:val=""/>
      <w:lvlJc w:val="left"/>
      <w:pPr>
        <w:ind w:left="3960" w:hanging="360"/>
      </w:pPr>
      <w:rPr>
        <w:rFonts w:ascii="Wingdings" w:hAnsi="Wingdings" w:hint="default"/>
      </w:rPr>
    </w:lvl>
    <w:lvl w:ilvl="6" w:tplc="D53E6AC2" w:tentative="1">
      <w:start w:val="1"/>
      <w:numFmt w:val="bullet"/>
      <w:lvlText w:val=""/>
      <w:lvlJc w:val="left"/>
      <w:pPr>
        <w:ind w:left="4680" w:hanging="360"/>
      </w:pPr>
      <w:rPr>
        <w:rFonts w:ascii="Symbol" w:hAnsi="Symbol" w:hint="default"/>
      </w:rPr>
    </w:lvl>
    <w:lvl w:ilvl="7" w:tplc="25BE5CD2" w:tentative="1">
      <w:start w:val="1"/>
      <w:numFmt w:val="bullet"/>
      <w:lvlText w:val="o"/>
      <w:lvlJc w:val="left"/>
      <w:pPr>
        <w:ind w:left="5400" w:hanging="360"/>
      </w:pPr>
      <w:rPr>
        <w:rFonts w:ascii="Courier New" w:hAnsi="Courier New" w:cs="Tms Rmn" w:hint="default"/>
      </w:rPr>
    </w:lvl>
    <w:lvl w:ilvl="8" w:tplc="8292BB82" w:tentative="1">
      <w:start w:val="1"/>
      <w:numFmt w:val="bullet"/>
      <w:lvlText w:val=""/>
      <w:lvlJc w:val="left"/>
      <w:pPr>
        <w:ind w:left="6120" w:hanging="360"/>
      </w:pPr>
      <w:rPr>
        <w:rFonts w:ascii="Wingdings" w:hAnsi="Wingdings" w:hint="default"/>
      </w:rPr>
    </w:lvl>
  </w:abstractNum>
  <w:abstractNum w:abstractNumId="2" w15:restartNumberingAfterBreak="0">
    <w:nsid w:val="045D00DF"/>
    <w:multiLevelType w:val="hybridMultilevel"/>
    <w:tmpl w:val="38B83D08"/>
    <w:lvl w:ilvl="0" w:tplc="C6E82D30">
      <w:start w:val="1"/>
      <w:numFmt w:val="bullet"/>
      <w:lvlText w:val=""/>
      <w:lvlJc w:val="left"/>
      <w:pPr>
        <w:ind w:left="360" w:hanging="360"/>
      </w:pPr>
      <w:rPr>
        <w:rFonts w:ascii="Symbol" w:hAnsi="Symbol" w:hint="default"/>
      </w:rPr>
    </w:lvl>
    <w:lvl w:ilvl="1" w:tplc="02748ECA" w:tentative="1">
      <w:start w:val="1"/>
      <w:numFmt w:val="bullet"/>
      <w:lvlText w:val="o"/>
      <w:lvlJc w:val="left"/>
      <w:pPr>
        <w:ind w:left="1080" w:hanging="360"/>
      </w:pPr>
      <w:rPr>
        <w:rFonts w:ascii="Courier New" w:hAnsi="Courier New" w:cs="Tms Rmn" w:hint="default"/>
      </w:rPr>
    </w:lvl>
    <w:lvl w:ilvl="2" w:tplc="69F457D4" w:tentative="1">
      <w:start w:val="1"/>
      <w:numFmt w:val="bullet"/>
      <w:lvlText w:val=""/>
      <w:lvlJc w:val="left"/>
      <w:pPr>
        <w:ind w:left="1800" w:hanging="360"/>
      </w:pPr>
      <w:rPr>
        <w:rFonts w:ascii="Wingdings" w:hAnsi="Wingdings" w:hint="default"/>
      </w:rPr>
    </w:lvl>
    <w:lvl w:ilvl="3" w:tplc="DD78FFFC" w:tentative="1">
      <w:start w:val="1"/>
      <w:numFmt w:val="bullet"/>
      <w:lvlText w:val=""/>
      <w:lvlJc w:val="left"/>
      <w:pPr>
        <w:ind w:left="2520" w:hanging="360"/>
      </w:pPr>
      <w:rPr>
        <w:rFonts w:ascii="Symbol" w:hAnsi="Symbol" w:hint="default"/>
      </w:rPr>
    </w:lvl>
    <w:lvl w:ilvl="4" w:tplc="F0F8E74C" w:tentative="1">
      <w:start w:val="1"/>
      <w:numFmt w:val="bullet"/>
      <w:lvlText w:val="o"/>
      <w:lvlJc w:val="left"/>
      <w:pPr>
        <w:ind w:left="3240" w:hanging="360"/>
      </w:pPr>
      <w:rPr>
        <w:rFonts w:ascii="Courier New" w:hAnsi="Courier New" w:cs="Tms Rmn" w:hint="default"/>
      </w:rPr>
    </w:lvl>
    <w:lvl w:ilvl="5" w:tplc="F6B8BABE" w:tentative="1">
      <w:start w:val="1"/>
      <w:numFmt w:val="bullet"/>
      <w:lvlText w:val=""/>
      <w:lvlJc w:val="left"/>
      <w:pPr>
        <w:ind w:left="3960" w:hanging="360"/>
      </w:pPr>
      <w:rPr>
        <w:rFonts w:ascii="Wingdings" w:hAnsi="Wingdings" w:hint="default"/>
      </w:rPr>
    </w:lvl>
    <w:lvl w:ilvl="6" w:tplc="A7D2A03C" w:tentative="1">
      <w:start w:val="1"/>
      <w:numFmt w:val="bullet"/>
      <w:lvlText w:val=""/>
      <w:lvlJc w:val="left"/>
      <w:pPr>
        <w:ind w:left="4680" w:hanging="360"/>
      </w:pPr>
      <w:rPr>
        <w:rFonts w:ascii="Symbol" w:hAnsi="Symbol" w:hint="default"/>
      </w:rPr>
    </w:lvl>
    <w:lvl w:ilvl="7" w:tplc="B8727BC4" w:tentative="1">
      <w:start w:val="1"/>
      <w:numFmt w:val="bullet"/>
      <w:lvlText w:val="o"/>
      <w:lvlJc w:val="left"/>
      <w:pPr>
        <w:ind w:left="5400" w:hanging="360"/>
      </w:pPr>
      <w:rPr>
        <w:rFonts w:ascii="Courier New" w:hAnsi="Courier New" w:cs="Tms Rmn" w:hint="default"/>
      </w:rPr>
    </w:lvl>
    <w:lvl w:ilvl="8" w:tplc="A9664D4C" w:tentative="1">
      <w:start w:val="1"/>
      <w:numFmt w:val="bullet"/>
      <w:lvlText w:val=""/>
      <w:lvlJc w:val="left"/>
      <w:pPr>
        <w:ind w:left="6120" w:hanging="360"/>
      </w:pPr>
      <w:rPr>
        <w:rFonts w:ascii="Wingdings" w:hAnsi="Wingdings" w:hint="default"/>
      </w:rPr>
    </w:lvl>
  </w:abstractNum>
  <w:abstractNum w:abstractNumId="3"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7" w15:restartNumberingAfterBreak="0">
    <w:nsid w:val="10CF0FB1"/>
    <w:multiLevelType w:val="hybridMultilevel"/>
    <w:tmpl w:val="CC4274FC"/>
    <w:lvl w:ilvl="0" w:tplc="99221EC6">
      <w:start w:val="1"/>
      <w:numFmt w:val="lowerLetter"/>
      <w:lvlText w:val="%1)"/>
      <w:lvlJc w:val="left"/>
      <w:pPr>
        <w:ind w:left="720" w:hanging="360"/>
      </w:pPr>
      <w:rPr>
        <w:rFonts w:hint="default"/>
      </w:rPr>
    </w:lvl>
    <w:lvl w:ilvl="1" w:tplc="E31C40CC" w:tentative="1">
      <w:start w:val="1"/>
      <w:numFmt w:val="lowerLetter"/>
      <w:lvlText w:val="%2."/>
      <w:lvlJc w:val="left"/>
      <w:pPr>
        <w:ind w:left="1440" w:hanging="360"/>
      </w:pPr>
    </w:lvl>
    <w:lvl w:ilvl="2" w:tplc="2E20EA68" w:tentative="1">
      <w:start w:val="1"/>
      <w:numFmt w:val="lowerRoman"/>
      <w:lvlText w:val="%3."/>
      <w:lvlJc w:val="right"/>
      <w:pPr>
        <w:ind w:left="2160" w:hanging="180"/>
      </w:pPr>
    </w:lvl>
    <w:lvl w:ilvl="3" w:tplc="2B48CDAE" w:tentative="1">
      <w:start w:val="1"/>
      <w:numFmt w:val="decimal"/>
      <w:lvlText w:val="%4."/>
      <w:lvlJc w:val="left"/>
      <w:pPr>
        <w:ind w:left="2880" w:hanging="360"/>
      </w:pPr>
    </w:lvl>
    <w:lvl w:ilvl="4" w:tplc="1278CAB0" w:tentative="1">
      <w:start w:val="1"/>
      <w:numFmt w:val="lowerLetter"/>
      <w:lvlText w:val="%5."/>
      <w:lvlJc w:val="left"/>
      <w:pPr>
        <w:ind w:left="3600" w:hanging="360"/>
      </w:pPr>
    </w:lvl>
    <w:lvl w:ilvl="5" w:tplc="6666D5AA" w:tentative="1">
      <w:start w:val="1"/>
      <w:numFmt w:val="lowerRoman"/>
      <w:lvlText w:val="%6."/>
      <w:lvlJc w:val="right"/>
      <w:pPr>
        <w:ind w:left="4320" w:hanging="180"/>
      </w:pPr>
    </w:lvl>
    <w:lvl w:ilvl="6" w:tplc="6CAC9EFE" w:tentative="1">
      <w:start w:val="1"/>
      <w:numFmt w:val="decimal"/>
      <w:lvlText w:val="%7."/>
      <w:lvlJc w:val="left"/>
      <w:pPr>
        <w:ind w:left="5040" w:hanging="360"/>
      </w:pPr>
    </w:lvl>
    <w:lvl w:ilvl="7" w:tplc="E8C2FC94" w:tentative="1">
      <w:start w:val="1"/>
      <w:numFmt w:val="lowerLetter"/>
      <w:lvlText w:val="%8."/>
      <w:lvlJc w:val="left"/>
      <w:pPr>
        <w:ind w:left="5760" w:hanging="360"/>
      </w:pPr>
    </w:lvl>
    <w:lvl w:ilvl="8" w:tplc="4386E0D6" w:tentative="1">
      <w:start w:val="1"/>
      <w:numFmt w:val="lowerRoman"/>
      <w:lvlText w:val="%9."/>
      <w:lvlJc w:val="right"/>
      <w:pPr>
        <w:ind w:left="6480" w:hanging="180"/>
      </w:pPr>
    </w:lvl>
  </w:abstractNum>
  <w:abstractNum w:abstractNumId="8"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0A20F8"/>
    <w:multiLevelType w:val="hybridMultilevel"/>
    <w:tmpl w:val="8092CF2E"/>
    <w:lvl w:ilvl="0" w:tplc="B3B84D0E">
      <w:start w:val="1"/>
      <w:numFmt w:val="lowerLetter"/>
      <w:lvlText w:val="%1)"/>
      <w:lvlJc w:val="left"/>
      <w:pPr>
        <w:ind w:left="720" w:hanging="360"/>
      </w:pPr>
      <w:rPr>
        <w:rFonts w:hint="default"/>
      </w:rPr>
    </w:lvl>
    <w:lvl w:ilvl="1" w:tplc="7DD85900" w:tentative="1">
      <w:start w:val="1"/>
      <w:numFmt w:val="lowerLetter"/>
      <w:lvlText w:val="%2."/>
      <w:lvlJc w:val="left"/>
      <w:pPr>
        <w:ind w:left="1440" w:hanging="360"/>
      </w:pPr>
    </w:lvl>
    <w:lvl w:ilvl="2" w:tplc="AB569398" w:tentative="1">
      <w:start w:val="1"/>
      <w:numFmt w:val="lowerRoman"/>
      <w:lvlText w:val="%3."/>
      <w:lvlJc w:val="right"/>
      <w:pPr>
        <w:ind w:left="2160" w:hanging="180"/>
      </w:pPr>
    </w:lvl>
    <w:lvl w:ilvl="3" w:tplc="A5CAB0BE" w:tentative="1">
      <w:start w:val="1"/>
      <w:numFmt w:val="decimal"/>
      <w:lvlText w:val="%4."/>
      <w:lvlJc w:val="left"/>
      <w:pPr>
        <w:ind w:left="2880" w:hanging="360"/>
      </w:pPr>
    </w:lvl>
    <w:lvl w:ilvl="4" w:tplc="D7A0BA22" w:tentative="1">
      <w:start w:val="1"/>
      <w:numFmt w:val="lowerLetter"/>
      <w:lvlText w:val="%5."/>
      <w:lvlJc w:val="left"/>
      <w:pPr>
        <w:ind w:left="3600" w:hanging="360"/>
      </w:pPr>
    </w:lvl>
    <w:lvl w:ilvl="5" w:tplc="2ADA5026" w:tentative="1">
      <w:start w:val="1"/>
      <w:numFmt w:val="lowerRoman"/>
      <w:lvlText w:val="%6."/>
      <w:lvlJc w:val="right"/>
      <w:pPr>
        <w:ind w:left="4320" w:hanging="180"/>
      </w:pPr>
    </w:lvl>
    <w:lvl w:ilvl="6" w:tplc="40D220E8" w:tentative="1">
      <w:start w:val="1"/>
      <w:numFmt w:val="decimal"/>
      <w:lvlText w:val="%7."/>
      <w:lvlJc w:val="left"/>
      <w:pPr>
        <w:ind w:left="5040" w:hanging="360"/>
      </w:pPr>
    </w:lvl>
    <w:lvl w:ilvl="7" w:tplc="C1AC585C" w:tentative="1">
      <w:start w:val="1"/>
      <w:numFmt w:val="lowerLetter"/>
      <w:lvlText w:val="%8."/>
      <w:lvlJc w:val="left"/>
      <w:pPr>
        <w:ind w:left="5760" w:hanging="360"/>
      </w:pPr>
    </w:lvl>
    <w:lvl w:ilvl="8" w:tplc="2AF2CC06" w:tentative="1">
      <w:start w:val="1"/>
      <w:numFmt w:val="lowerRoman"/>
      <w:lvlText w:val="%9."/>
      <w:lvlJc w:val="right"/>
      <w:pPr>
        <w:ind w:left="6480" w:hanging="180"/>
      </w:pPr>
    </w:lvl>
  </w:abstractNum>
  <w:abstractNum w:abstractNumId="10" w15:restartNumberingAfterBreak="0">
    <w:nsid w:val="16BA0DE8"/>
    <w:multiLevelType w:val="hybridMultilevel"/>
    <w:tmpl w:val="5282C098"/>
    <w:lvl w:ilvl="0" w:tplc="1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72107"/>
    <w:multiLevelType w:val="hybridMultilevel"/>
    <w:tmpl w:val="228CD5B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7C3C7D"/>
    <w:multiLevelType w:val="hybridMultilevel"/>
    <w:tmpl w:val="F048963E"/>
    <w:lvl w:ilvl="0" w:tplc="2488F25A">
      <w:start w:val="1"/>
      <w:numFmt w:val="lowerLetter"/>
      <w:lvlText w:val="%1)"/>
      <w:lvlJc w:val="left"/>
      <w:pPr>
        <w:ind w:left="720" w:hanging="360"/>
      </w:pPr>
      <w:rPr>
        <w:rFonts w:hint="default"/>
      </w:rPr>
    </w:lvl>
    <w:lvl w:ilvl="1" w:tplc="FC1C5F26" w:tentative="1">
      <w:start w:val="1"/>
      <w:numFmt w:val="lowerLetter"/>
      <w:lvlText w:val="%2."/>
      <w:lvlJc w:val="left"/>
      <w:pPr>
        <w:ind w:left="1440" w:hanging="360"/>
      </w:pPr>
    </w:lvl>
    <w:lvl w:ilvl="2" w:tplc="B3125908" w:tentative="1">
      <w:start w:val="1"/>
      <w:numFmt w:val="lowerRoman"/>
      <w:lvlText w:val="%3."/>
      <w:lvlJc w:val="right"/>
      <w:pPr>
        <w:ind w:left="2160" w:hanging="180"/>
      </w:pPr>
    </w:lvl>
    <w:lvl w:ilvl="3" w:tplc="F57C573C" w:tentative="1">
      <w:start w:val="1"/>
      <w:numFmt w:val="decimal"/>
      <w:lvlText w:val="%4."/>
      <w:lvlJc w:val="left"/>
      <w:pPr>
        <w:ind w:left="2880" w:hanging="360"/>
      </w:pPr>
    </w:lvl>
    <w:lvl w:ilvl="4" w:tplc="F0BE6BA8" w:tentative="1">
      <w:start w:val="1"/>
      <w:numFmt w:val="lowerLetter"/>
      <w:lvlText w:val="%5."/>
      <w:lvlJc w:val="left"/>
      <w:pPr>
        <w:ind w:left="3600" w:hanging="360"/>
      </w:pPr>
    </w:lvl>
    <w:lvl w:ilvl="5" w:tplc="63DED39E" w:tentative="1">
      <w:start w:val="1"/>
      <w:numFmt w:val="lowerRoman"/>
      <w:lvlText w:val="%6."/>
      <w:lvlJc w:val="right"/>
      <w:pPr>
        <w:ind w:left="4320" w:hanging="180"/>
      </w:pPr>
    </w:lvl>
    <w:lvl w:ilvl="6" w:tplc="DC1489A6" w:tentative="1">
      <w:start w:val="1"/>
      <w:numFmt w:val="decimal"/>
      <w:lvlText w:val="%7."/>
      <w:lvlJc w:val="left"/>
      <w:pPr>
        <w:ind w:left="5040" w:hanging="360"/>
      </w:pPr>
    </w:lvl>
    <w:lvl w:ilvl="7" w:tplc="0F1AC744" w:tentative="1">
      <w:start w:val="1"/>
      <w:numFmt w:val="lowerLetter"/>
      <w:lvlText w:val="%8."/>
      <w:lvlJc w:val="left"/>
      <w:pPr>
        <w:ind w:left="5760" w:hanging="360"/>
      </w:pPr>
    </w:lvl>
    <w:lvl w:ilvl="8" w:tplc="1F30FB2C" w:tentative="1">
      <w:start w:val="1"/>
      <w:numFmt w:val="lowerRoman"/>
      <w:lvlText w:val="%9."/>
      <w:lvlJc w:val="right"/>
      <w:pPr>
        <w:ind w:left="6480" w:hanging="180"/>
      </w:pPr>
    </w:lvl>
  </w:abstractNum>
  <w:abstractNum w:abstractNumId="16"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8"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4"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8" w15:restartNumberingAfterBreak="0">
    <w:nsid w:val="4A6A79EE"/>
    <w:multiLevelType w:val="hybridMultilevel"/>
    <w:tmpl w:val="EEF27092"/>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1"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5532B7"/>
    <w:multiLevelType w:val="multilevel"/>
    <w:tmpl w:val="A6D4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39"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F974087"/>
    <w:multiLevelType w:val="hybridMultilevel"/>
    <w:tmpl w:val="5AE6BF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2"/>
  </w:num>
  <w:num w:numId="3">
    <w:abstractNumId w:val="9"/>
  </w:num>
  <w:num w:numId="4">
    <w:abstractNumId w:val="18"/>
  </w:num>
  <w:num w:numId="5">
    <w:abstractNumId w:val="15"/>
  </w:num>
  <w:num w:numId="6">
    <w:abstractNumId w:val="1"/>
  </w:num>
  <w:num w:numId="7">
    <w:abstractNumId w:val="7"/>
  </w:num>
  <w:num w:numId="8">
    <w:abstractNumId w:val="17"/>
  </w:num>
  <w:num w:numId="9">
    <w:abstractNumId w:val="27"/>
  </w:num>
  <w:num w:numId="10">
    <w:abstractNumId w:val="4"/>
  </w:num>
  <w:num w:numId="11">
    <w:abstractNumId w:val="36"/>
  </w:num>
  <w:num w:numId="12">
    <w:abstractNumId w:val="3"/>
  </w:num>
  <w:num w:numId="13">
    <w:abstractNumId w:val="6"/>
  </w:num>
  <w:num w:numId="14">
    <w:abstractNumId w:val="12"/>
  </w:num>
  <w:num w:numId="15">
    <w:abstractNumId w:val="29"/>
  </w:num>
  <w:num w:numId="16">
    <w:abstractNumId w:val="38"/>
  </w:num>
  <w:num w:numId="17">
    <w:abstractNumId w:val="21"/>
  </w:num>
  <w:num w:numId="18">
    <w:abstractNumId w:val="39"/>
  </w:num>
  <w:num w:numId="19">
    <w:abstractNumId w:val="13"/>
  </w:num>
  <w:num w:numId="20">
    <w:abstractNumId w:val="14"/>
  </w:num>
  <w:num w:numId="21">
    <w:abstractNumId w:val="44"/>
  </w:num>
  <w:num w:numId="22">
    <w:abstractNumId w:val="8"/>
  </w:num>
  <w:num w:numId="23">
    <w:abstractNumId w:val="30"/>
  </w:num>
  <w:num w:numId="24">
    <w:abstractNumId w:val="43"/>
  </w:num>
  <w:num w:numId="25">
    <w:abstractNumId w:val="20"/>
  </w:num>
  <w:num w:numId="26">
    <w:abstractNumId w:val="41"/>
  </w:num>
  <w:num w:numId="27">
    <w:abstractNumId w:val="22"/>
  </w:num>
  <w:num w:numId="28">
    <w:abstractNumId w:val="19"/>
  </w:num>
  <w:num w:numId="29">
    <w:abstractNumId w:val="32"/>
  </w:num>
  <w:num w:numId="30">
    <w:abstractNumId w:val="26"/>
  </w:num>
  <w:num w:numId="31">
    <w:abstractNumId w:val="16"/>
  </w:num>
  <w:num w:numId="32">
    <w:abstractNumId w:val="25"/>
  </w:num>
  <w:num w:numId="33">
    <w:abstractNumId w:val="34"/>
  </w:num>
  <w:num w:numId="34">
    <w:abstractNumId w:val="33"/>
  </w:num>
  <w:num w:numId="35">
    <w:abstractNumId w:val="31"/>
  </w:num>
  <w:num w:numId="36">
    <w:abstractNumId w:val="37"/>
  </w:num>
  <w:num w:numId="37">
    <w:abstractNumId w:val="5"/>
  </w:num>
  <w:num w:numId="38">
    <w:abstractNumId w:val="24"/>
  </w:num>
  <w:num w:numId="39">
    <w:abstractNumId w:val="42"/>
  </w:num>
  <w:num w:numId="40">
    <w:abstractNumId w:val="28"/>
  </w:num>
  <w:num w:numId="41">
    <w:abstractNumId w:val="0"/>
  </w:num>
  <w:num w:numId="42">
    <w:abstractNumId w:val="35"/>
  </w:num>
  <w:num w:numId="43">
    <w:abstractNumId w:val="10"/>
  </w:num>
  <w:num w:numId="44">
    <w:abstractNumId w:val="11"/>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20548"/>
    <w:rsid w:val="0004791F"/>
    <w:rsid w:val="00080973"/>
    <w:rsid w:val="000B1C9C"/>
    <w:rsid w:val="000B618C"/>
    <w:rsid w:val="000C0B47"/>
    <w:rsid w:val="000C6006"/>
    <w:rsid w:val="000C75EE"/>
    <w:rsid w:val="000D68DF"/>
    <w:rsid w:val="000E0E04"/>
    <w:rsid w:val="000F363A"/>
    <w:rsid w:val="000F5EF4"/>
    <w:rsid w:val="000F7937"/>
    <w:rsid w:val="00105C45"/>
    <w:rsid w:val="00106BA1"/>
    <w:rsid w:val="00114E25"/>
    <w:rsid w:val="001211D8"/>
    <w:rsid w:val="00133FF4"/>
    <w:rsid w:val="00150268"/>
    <w:rsid w:val="00154CF4"/>
    <w:rsid w:val="0015585F"/>
    <w:rsid w:val="00170476"/>
    <w:rsid w:val="0017700E"/>
    <w:rsid w:val="001A0FF8"/>
    <w:rsid w:val="001A241F"/>
    <w:rsid w:val="001B6F43"/>
    <w:rsid w:val="001E1213"/>
    <w:rsid w:val="001E7BC1"/>
    <w:rsid w:val="001F2B5F"/>
    <w:rsid w:val="002009B3"/>
    <w:rsid w:val="00204347"/>
    <w:rsid w:val="00224230"/>
    <w:rsid w:val="002338CB"/>
    <w:rsid w:val="002512F9"/>
    <w:rsid w:val="00261E05"/>
    <w:rsid w:val="00280514"/>
    <w:rsid w:val="00296338"/>
    <w:rsid w:val="002968AF"/>
    <w:rsid w:val="002A4228"/>
    <w:rsid w:val="002A52B2"/>
    <w:rsid w:val="002B2E7B"/>
    <w:rsid w:val="002B76DE"/>
    <w:rsid w:val="002B7868"/>
    <w:rsid w:val="002C65CB"/>
    <w:rsid w:val="002D7839"/>
    <w:rsid w:val="002E2F33"/>
    <w:rsid w:val="002E6512"/>
    <w:rsid w:val="002F6438"/>
    <w:rsid w:val="00301CC4"/>
    <w:rsid w:val="003130C9"/>
    <w:rsid w:val="00313BDE"/>
    <w:rsid w:val="00313CC9"/>
    <w:rsid w:val="003377DE"/>
    <w:rsid w:val="003400DB"/>
    <w:rsid w:val="00340F94"/>
    <w:rsid w:val="00352AB9"/>
    <w:rsid w:val="00356C1E"/>
    <w:rsid w:val="003579DD"/>
    <w:rsid w:val="0036712F"/>
    <w:rsid w:val="00367AA6"/>
    <w:rsid w:val="0037236A"/>
    <w:rsid w:val="003902F1"/>
    <w:rsid w:val="003A20F5"/>
    <w:rsid w:val="003C4642"/>
    <w:rsid w:val="003D3E4A"/>
    <w:rsid w:val="003D5E3E"/>
    <w:rsid w:val="003D66F0"/>
    <w:rsid w:val="003F15BE"/>
    <w:rsid w:val="003F2FF4"/>
    <w:rsid w:val="004037A9"/>
    <w:rsid w:val="00410764"/>
    <w:rsid w:val="00411B9F"/>
    <w:rsid w:val="004263E6"/>
    <w:rsid w:val="00437969"/>
    <w:rsid w:val="00441D1B"/>
    <w:rsid w:val="004469FF"/>
    <w:rsid w:val="004634F4"/>
    <w:rsid w:val="0046353A"/>
    <w:rsid w:val="00464107"/>
    <w:rsid w:val="004678B6"/>
    <w:rsid w:val="0047323D"/>
    <w:rsid w:val="00477BFB"/>
    <w:rsid w:val="0049190D"/>
    <w:rsid w:val="004A0FF6"/>
    <w:rsid w:val="004B61A4"/>
    <w:rsid w:val="004B6BC1"/>
    <w:rsid w:val="004C144B"/>
    <w:rsid w:val="00503F1E"/>
    <w:rsid w:val="005053B7"/>
    <w:rsid w:val="00506214"/>
    <w:rsid w:val="0052748F"/>
    <w:rsid w:val="00536F45"/>
    <w:rsid w:val="0053797A"/>
    <w:rsid w:val="00541B5E"/>
    <w:rsid w:val="00543751"/>
    <w:rsid w:val="00564938"/>
    <w:rsid w:val="00567FBC"/>
    <w:rsid w:val="00575753"/>
    <w:rsid w:val="00585E2D"/>
    <w:rsid w:val="00590465"/>
    <w:rsid w:val="00590B22"/>
    <w:rsid w:val="005B271F"/>
    <w:rsid w:val="005B7331"/>
    <w:rsid w:val="005C2FB6"/>
    <w:rsid w:val="005D685A"/>
    <w:rsid w:val="005F07D5"/>
    <w:rsid w:val="006117CC"/>
    <w:rsid w:val="0062078E"/>
    <w:rsid w:val="00624AEF"/>
    <w:rsid w:val="00627F67"/>
    <w:rsid w:val="00636BD3"/>
    <w:rsid w:val="0064496A"/>
    <w:rsid w:val="0064627A"/>
    <w:rsid w:val="00655CCB"/>
    <w:rsid w:val="00656D72"/>
    <w:rsid w:val="006A3A82"/>
    <w:rsid w:val="006A40D8"/>
    <w:rsid w:val="006A47E8"/>
    <w:rsid w:val="006A69B8"/>
    <w:rsid w:val="006D02C9"/>
    <w:rsid w:val="006D363F"/>
    <w:rsid w:val="006E0CD1"/>
    <w:rsid w:val="006E23CC"/>
    <w:rsid w:val="006E2C68"/>
    <w:rsid w:val="006F7492"/>
    <w:rsid w:val="006F7FB0"/>
    <w:rsid w:val="007153F8"/>
    <w:rsid w:val="007217F7"/>
    <w:rsid w:val="0074023C"/>
    <w:rsid w:val="007425C9"/>
    <w:rsid w:val="00747D9A"/>
    <w:rsid w:val="007625C5"/>
    <w:rsid w:val="0076452F"/>
    <w:rsid w:val="00770550"/>
    <w:rsid w:val="007715F6"/>
    <w:rsid w:val="00773971"/>
    <w:rsid w:val="0077763C"/>
    <w:rsid w:val="00780DEA"/>
    <w:rsid w:val="0079774B"/>
    <w:rsid w:val="007A4137"/>
    <w:rsid w:val="007A4649"/>
    <w:rsid w:val="007A4AC1"/>
    <w:rsid w:val="007A5658"/>
    <w:rsid w:val="007B1CAB"/>
    <w:rsid w:val="007C58D7"/>
    <w:rsid w:val="007D206C"/>
    <w:rsid w:val="007D3925"/>
    <w:rsid w:val="007F79DA"/>
    <w:rsid w:val="0082560F"/>
    <w:rsid w:val="00834275"/>
    <w:rsid w:val="00835AF9"/>
    <w:rsid w:val="00851172"/>
    <w:rsid w:val="00871FDF"/>
    <w:rsid w:val="008728D0"/>
    <w:rsid w:val="00875FF1"/>
    <w:rsid w:val="00876BB5"/>
    <w:rsid w:val="00881049"/>
    <w:rsid w:val="008828B6"/>
    <w:rsid w:val="008908C6"/>
    <w:rsid w:val="008940CA"/>
    <w:rsid w:val="008A1867"/>
    <w:rsid w:val="008A42C8"/>
    <w:rsid w:val="008B3D64"/>
    <w:rsid w:val="008C038C"/>
    <w:rsid w:val="008E1C24"/>
    <w:rsid w:val="008E5CDB"/>
    <w:rsid w:val="008E67DB"/>
    <w:rsid w:val="008E75A6"/>
    <w:rsid w:val="008F358D"/>
    <w:rsid w:val="00916A48"/>
    <w:rsid w:val="009342F2"/>
    <w:rsid w:val="00941786"/>
    <w:rsid w:val="00944E5D"/>
    <w:rsid w:val="0096089E"/>
    <w:rsid w:val="00963BE2"/>
    <w:rsid w:val="00965A53"/>
    <w:rsid w:val="00981E62"/>
    <w:rsid w:val="00984165"/>
    <w:rsid w:val="00986043"/>
    <w:rsid w:val="009874C4"/>
    <w:rsid w:val="009A12DF"/>
    <w:rsid w:val="009A556E"/>
    <w:rsid w:val="009C5FA8"/>
    <w:rsid w:val="009D0040"/>
    <w:rsid w:val="009D55C3"/>
    <w:rsid w:val="009F52A7"/>
    <w:rsid w:val="00A1089A"/>
    <w:rsid w:val="00A24862"/>
    <w:rsid w:val="00A30D56"/>
    <w:rsid w:val="00A337D5"/>
    <w:rsid w:val="00A41964"/>
    <w:rsid w:val="00A444EE"/>
    <w:rsid w:val="00A64053"/>
    <w:rsid w:val="00AC13AF"/>
    <w:rsid w:val="00AC5E43"/>
    <w:rsid w:val="00AD3A49"/>
    <w:rsid w:val="00AD409F"/>
    <w:rsid w:val="00B10567"/>
    <w:rsid w:val="00B318F8"/>
    <w:rsid w:val="00B3457B"/>
    <w:rsid w:val="00B34AED"/>
    <w:rsid w:val="00B426D7"/>
    <w:rsid w:val="00B47B66"/>
    <w:rsid w:val="00B51057"/>
    <w:rsid w:val="00B75EFA"/>
    <w:rsid w:val="00BB16F0"/>
    <w:rsid w:val="00BF0910"/>
    <w:rsid w:val="00BF341B"/>
    <w:rsid w:val="00C320A1"/>
    <w:rsid w:val="00C33BDF"/>
    <w:rsid w:val="00C41173"/>
    <w:rsid w:val="00C505E0"/>
    <w:rsid w:val="00C54C85"/>
    <w:rsid w:val="00C73BBE"/>
    <w:rsid w:val="00C7518A"/>
    <w:rsid w:val="00C76957"/>
    <w:rsid w:val="00C81444"/>
    <w:rsid w:val="00C821CA"/>
    <w:rsid w:val="00CA4452"/>
    <w:rsid w:val="00CA6406"/>
    <w:rsid w:val="00CB5476"/>
    <w:rsid w:val="00CD4333"/>
    <w:rsid w:val="00CD552A"/>
    <w:rsid w:val="00CD68CF"/>
    <w:rsid w:val="00CE2607"/>
    <w:rsid w:val="00CF355F"/>
    <w:rsid w:val="00CF63DE"/>
    <w:rsid w:val="00D03144"/>
    <w:rsid w:val="00D11D02"/>
    <w:rsid w:val="00D2342E"/>
    <w:rsid w:val="00D47427"/>
    <w:rsid w:val="00D62C13"/>
    <w:rsid w:val="00D71098"/>
    <w:rsid w:val="00D85892"/>
    <w:rsid w:val="00D86CE8"/>
    <w:rsid w:val="00D94D4F"/>
    <w:rsid w:val="00DB185F"/>
    <w:rsid w:val="00DB262D"/>
    <w:rsid w:val="00DB663B"/>
    <w:rsid w:val="00DB6E65"/>
    <w:rsid w:val="00DB7076"/>
    <w:rsid w:val="00DC5661"/>
    <w:rsid w:val="00DD02D6"/>
    <w:rsid w:val="00DD12C1"/>
    <w:rsid w:val="00DD5D1E"/>
    <w:rsid w:val="00DF5966"/>
    <w:rsid w:val="00E04BBE"/>
    <w:rsid w:val="00E2412C"/>
    <w:rsid w:val="00E45C8A"/>
    <w:rsid w:val="00E5053B"/>
    <w:rsid w:val="00E528A2"/>
    <w:rsid w:val="00E65DB3"/>
    <w:rsid w:val="00E77901"/>
    <w:rsid w:val="00E810EE"/>
    <w:rsid w:val="00E864E1"/>
    <w:rsid w:val="00EB2535"/>
    <w:rsid w:val="00EB3105"/>
    <w:rsid w:val="00EB4DEA"/>
    <w:rsid w:val="00EC061B"/>
    <w:rsid w:val="00EC50E3"/>
    <w:rsid w:val="00EC6E36"/>
    <w:rsid w:val="00ED6B1F"/>
    <w:rsid w:val="00EE228D"/>
    <w:rsid w:val="00EF7972"/>
    <w:rsid w:val="00F05FCE"/>
    <w:rsid w:val="00F14D2C"/>
    <w:rsid w:val="00F17F43"/>
    <w:rsid w:val="00F22DD2"/>
    <w:rsid w:val="00F60D68"/>
    <w:rsid w:val="00F61B0C"/>
    <w:rsid w:val="00F63169"/>
    <w:rsid w:val="00F675A6"/>
    <w:rsid w:val="00F771F5"/>
    <w:rsid w:val="00F86D29"/>
    <w:rsid w:val="00F8741D"/>
    <w:rsid w:val="00F87A95"/>
    <w:rsid w:val="00F91C2B"/>
    <w:rsid w:val="00F9582B"/>
    <w:rsid w:val="00FA67B8"/>
    <w:rsid w:val="00FC2BE3"/>
    <w:rsid w:val="00FD5752"/>
    <w:rsid w:val="00FE2D92"/>
    <w:rsid w:val="00FE612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0B309"/>
  <w15:chartTrackingRefBased/>
  <w15:docId w15:val="{5CB1A44E-5017-4BD9-B356-A5EC172D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styleId="Strong">
    <w:name w:val="Strong"/>
    <w:basedOn w:val="DefaultParagraphFont"/>
    <w:uiPriority w:val="22"/>
    <w:qFormat/>
    <w:rsid w:val="00747D9A"/>
    <w:rPr>
      <w:b/>
      <w:bCs/>
    </w:rPr>
  </w:style>
  <w:style w:type="paragraph" w:styleId="BalloonText">
    <w:name w:val="Balloon Text"/>
    <w:basedOn w:val="Normal"/>
    <w:link w:val="BalloonTextChar"/>
    <w:uiPriority w:val="99"/>
    <w:semiHidden/>
    <w:unhideWhenUsed/>
    <w:rsid w:val="00644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96A"/>
    <w:rPr>
      <w:rFonts w:ascii="Segoe UI" w:hAnsi="Segoe UI" w:cs="Segoe UI"/>
      <w:sz w:val="18"/>
      <w:szCs w:val="18"/>
      <w:lang w:val="en-GB" w:eastAsia="en-US"/>
    </w:rPr>
  </w:style>
  <w:style w:type="character" w:customStyle="1" w:styleId="TitleChar">
    <w:name w:val="Title Char"/>
    <w:link w:val="Title"/>
    <w:rsid w:val="00FE6126"/>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2474565">
      <w:bodyDiv w:val="1"/>
      <w:marLeft w:val="0"/>
      <w:marRight w:val="0"/>
      <w:marTop w:val="0"/>
      <w:marBottom w:val="0"/>
      <w:divBdr>
        <w:top w:val="none" w:sz="0" w:space="0" w:color="auto"/>
        <w:left w:val="none" w:sz="0" w:space="0" w:color="auto"/>
        <w:bottom w:val="none" w:sz="0" w:space="0" w:color="auto"/>
        <w:right w:val="none" w:sz="0" w:space="0" w:color="auto"/>
      </w:divBdr>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93104154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7108F-FF49-43E0-8343-69222BB3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3035</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4</cp:revision>
  <cp:lastPrinted>2019-08-23T03:22:00Z</cp:lastPrinted>
  <dcterms:created xsi:type="dcterms:W3CDTF">2019-10-31T03:56:00Z</dcterms:created>
  <dcterms:modified xsi:type="dcterms:W3CDTF">2019-12-30T04:05:00Z</dcterms:modified>
</cp:coreProperties>
</file>